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A8" w:rsidRPr="001A2383" w:rsidRDefault="006E3AA8" w:rsidP="006E3AA8">
      <w:pPr>
        <w:jc w:val="center"/>
        <w:rPr>
          <w:b/>
        </w:rPr>
      </w:pPr>
      <w:r w:rsidRPr="001A2383">
        <w:rPr>
          <w:b/>
        </w:rPr>
        <w:t>Муниципальное бюджетное общеобразовательное учреждение</w:t>
      </w:r>
    </w:p>
    <w:p w:rsidR="006E3AA8" w:rsidRPr="001A2383" w:rsidRDefault="006E3AA8" w:rsidP="006E3AA8">
      <w:pPr>
        <w:jc w:val="center"/>
        <w:rPr>
          <w:b/>
          <w:smallCaps/>
        </w:rPr>
      </w:pPr>
      <w:r w:rsidRPr="001A2383">
        <w:rPr>
          <w:b/>
          <w:smallCaps/>
        </w:rPr>
        <w:t xml:space="preserve">«Средняя общеобразовательная </w:t>
      </w:r>
      <w:proofErr w:type="gramStart"/>
      <w:r w:rsidRPr="001A2383">
        <w:rPr>
          <w:b/>
          <w:smallCaps/>
        </w:rPr>
        <w:t>Роговатовская  школа</w:t>
      </w:r>
      <w:proofErr w:type="gramEnd"/>
      <w:r w:rsidRPr="001A2383">
        <w:rPr>
          <w:b/>
          <w:smallCaps/>
        </w:rPr>
        <w:t xml:space="preserve"> </w:t>
      </w:r>
    </w:p>
    <w:p w:rsidR="006E3AA8" w:rsidRPr="001A2383" w:rsidRDefault="006E3AA8" w:rsidP="006E3AA8">
      <w:pPr>
        <w:jc w:val="center"/>
        <w:rPr>
          <w:b/>
          <w:smallCaps/>
        </w:rPr>
      </w:pPr>
      <w:r w:rsidRPr="001A2383">
        <w:rPr>
          <w:b/>
          <w:smallCaps/>
        </w:rPr>
        <w:t>с углубленным изучением отдельных предметов»</w:t>
      </w:r>
    </w:p>
    <w:p w:rsidR="006E3AA8" w:rsidRPr="001A2383" w:rsidRDefault="006E3AA8" w:rsidP="006E3AA8">
      <w:pPr>
        <w:jc w:val="center"/>
        <w:rPr>
          <w:b/>
          <w:smallCaps/>
        </w:rPr>
      </w:pPr>
      <w:r w:rsidRPr="001A2383">
        <w:rPr>
          <w:b/>
          <w:smallCaps/>
        </w:rPr>
        <w:t xml:space="preserve">(МБОУ </w:t>
      </w:r>
      <w:proofErr w:type="gramStart"/>
      <w:r w:rsidRPr="001A2383">
        <w:rPr>
          <w:b/>
          <w:smallCaps/>
        </w:rPr>
        <w:t>« Роговатовская</w:t>
      </w:r>
      <w:proofErr w:type="gramEnd"/>
      <w:r w:rsidRPr="001A2383">
        <w:rPr>
          <w:b/>
          <w:smallCaps/>
        </w:rPr>
        <w:t xml:space="preserve">  СОШ с УИОП» )</w:t>
      </w:r>
    </w:p>
    <w:p w:rsidR="006E3AA8" w:rsidRPr="001A2383" w:rsidRDefault="006E3AA8" w:rsidP="006E3AA8">
      <w:pPr>
        <w:jc w:val="center"/>
      </w:pPr>
      <w:r w:rsidRPr="001A2383">
        <w:t>Владимира Ленина ул., д. 1, с. Роговатое, Старооскольский р-н, Белгородская обл., 309551</w:t>
      </w:r>
    </w:p>
    <w:p w:rsidR="006E3AA8" w:rsidRPr="001A2383" w:rsidRDefault="006E3AA8" w:rsidP="006E3AA8">
      <w:pPr>
        <w:pBdr>
          <w:bottom w:val="single" w:sz="12" w:space="1" w:color="auto"/>
        </w:pBdr>
        <w:jc w:val="center"/>
        <w:rPr>
          <w:lang w:val="de-DE"/>
        </w:rPr>
      </w:pPr>
      <w:r w:rsidRPr="001A2383">
        <w:t>тел</w:t>
      </w:r>
      <w:r w:rsidRPr="001A2383">
        <w:rPr>
          <w:lang w:val="de-DE"/>
        </w:rPr>
        <w:t>. (4725) 49-</w:t>
      </w:r>
      <w:r w:rsidRPr="001A2383">
        <w:rPr>
          <w:lang w:val="en-US"/>
        </w:rPr>
        <w:t>06</w:t>
      </w:r>
      <w:r w:rsidRPr="001A2383">
        <w:rPr>
          <w:lang w:val="de-DE"/>
        </w:rPr>
        <w:t>-</w:t>
      </w:r>
      <w:r w:rsidRPr="001A2383">
        <w:rPr>
          <w:lang w:val="en-US"/>
        </w:rPr>
        <w:t>89</w:t>
      </w:r>
      <w:r w:rsidRPr="001A2383">
        <w:rPr>
          <w:lang w:val="de-DE"/>
        </w:rPr>
        <w:tab/>
      </w:r>
      <w:r w:rsidRPr="001A2383">
        <w:rPr>
          <w:lang w:val="de-DE"/>
        </w:rPr>
        <w:tab/>
      </w:r>
      <w:r w:rsidRPr="001A2383">
        <w:rPr>
          <w:lang w:val="de-DE"/>
        </w:rPr>
        <w:tab/>
        <w:t>E-</w:t>
      </w:r>
      <w:r w:rsidRPr="001A2383">
        <w:rPr>
          <w:lang w:val="en-US"/>
        </w:rPr>
        <w:t xml:space="preserve"> </w:t>
      </w:r>
      <w:r w:rsidRPr="001A2383">
        <w:rPr>
          <w:lang w:val="de-DE"/>
        </w:rPr>
        <w:t xml:space="preserve">mail: </w:t>
      </w:r>
      <w:hyperlink r:id="rId5" w:history="1">
        <w:r w:rsidRPr="001A2383">
          <w:rPr>
            <w:rStyle w:val="a5"/>
            <w:lang w:val="en-US"/>
          </w:rPr>
          <w:t>st-rogov</w:t>
        </w:r>
        <w:r w:rsidRPr="001A2383">
          <w:rPr>
            <w:rStyle w:val="a5"/>
            <w:lang w:val="de-DE"/>
          </w:rPr>
          <w:t>@yandex.ru</w:t>
        </w:r>
      </w:hyperlink>
      <w:r w:rsidRPr="001A2383">
        <w:rPr>
          <w:lang w:val="de-DE"/>
        </w:rPr>
        <w:t xml:space="preserve"> </w:t>
      </w:r>
    </w:p>
    <w:p w:rsidR="006E3AA8" w:rsidRPr="001A2383" w:rsidRDefault="006E3AA8" w:rsidP="006E3AA8">
      <w:pPr>
        <w:rPr>
          <w:lang w:val="de-DE"/>
        </w:rPr>
      </w:pPr>
    </w:p>
    <w:tbl>
      <w:tblPr>
        <w:tblW w:w="9639" w:type="dxa"/>
        <w:tblCellSpacing w:w="15" w:type="dxa"/>
        <w:tblInd w:w="13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6E3AA8" w:rsidRPr="001A2383" w:rsidTr="00A85DC7">
        <w:trPr>
          <w:tblCellSpacing w:w="15" w:type="dxa"/>
        </w:trPr>
        <w:tc>
          <w:tcPr>
            <w:tcW w:w="4633" w:type="dxa"/>
            <w:hideMark/>
          </w:tcPr>
          <w:p w:rsidR="006E3AA8" w:rsidRPr="001A2383" w:rsidRDefault="006E3AA8" w:rsidP="00A85DC7">
            <w:pPr>
              <w:outlineLvl w:val="2"/>
            </w:pPr>
            <w:r w:rsidRPr="001A2383">
              <w:t>Принято</w:t>
            </w:r>
          </w:p>
          <w:p w:rsidR="006E3AA8" w:rsidRPr="001A2383" w:rsidRDefault="006E3AA8" w:rsidP="00A85DC7">
            <w:pPr>
              <w:outlineLvl w:val="2"/>
            </w:pPr>
            <w:r w:rsidRPr="001A2383">
              <w:t xml:space="preserve"> общим собранием коллектива </w:t>
            </w:r>
          </w:p>
          <w:p w:rsidR="006E3AA8" w:rsidRPr="001A2383" w:rsidRDefault="006E3AA8" w:rsidP="00A85DC7">
            <w:pPr>
              <w:outlineLvl w:val="2"/>
            </w:pPr>
            <w:r w:rsidRPr="001A2383">
              <w:t xml:space="preserve">МБОУ «Средняя общеобразовательная </w:t>
            </w:r>
            <w:proofErr w:type="gramStart"/>
            <w:r w:rsidRPr="001A2383">
              <w:t>Роговатовская  школа</w:t>
            </w:r>
            <w:proofErr w:type="gramEnd"/>
            <w:r w:rsidRPr="001A2383">
              <w:t xml:space="preserve"> с углубленным изучением отдельных предметов»</w:t>
            </w:r>
          </w:p>
          <w:p w:rsidR="006E3AA8" w:rsidRPr="001A2383" w:rsidRDefault="006E3AA8" w:rsidP="00A85DC7">
            <w:pPr>
              <w:outlineLvl w:val="2"/>
            </w:pPr>
            <w:r w:rsidRPr="001A2383">
              <w:t>Протокол № 1</w:t>
            </w:r>
          </w:p>
          <w:p w:rsidR="006E3AA8" w:rsidRPr="001A2383" w:rsidRDefault="00DF1B6B" w:rsidP="00A85DC7">
            <w:pPr>
              <w:ind w:right="302"/>
            </w:pPr>
            <w:r>
              <w:t>от «30</w:t>
            </w:r>
            <w:r w:rsidR="006E3AA8">
              <w:t xml:space="preserve">» </w:t>
            </w:r>
            <w:proofErr w:type="gramStart"/>
            <w:r w:rsidR="006E3AA8">
              <w:t>августа  2024</w:t>
            </w:r>
            <w:proofErr w:type="gramEnd"/>
            <w:r w:rsidR="006E3AA8" w:rsidRPr="001A2383">
              <w:t xml:space="preserve"> г</w:t>
            </w: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AA8" w:rsidRPr="001A2383" w:rsidRDefault="006E3AA8" w:rsidP="00A85DC7">
            <w:pPr>
              <w:ind w:left="393"/>
              <w:jc w:val="both"/>
              <w:rPr>
                <w:bCs/>
              </w:rPr>
            </w:pPr>
            <w:r w:rsidRPr="001A2383">
              <w:rPr>
                <w:bCs/>
              </w:rPr>
              <w:t>Утверждено</w:t>
            </w:r>
          </w:p>
          <w:p w:rsidR="006E3AA8" w:rsidRPr="001A2383" w:rsidRDefault="006E3AA8" w:rsidP="00A85DC7">
            <w:pPr>
              <w:ind w:left="393"/>
              <w:jc w:val="both"/>
            </w:pPr>
            <w:r w:rsidRPr="001A2383">
              <w:rPr>
                <w:bCs/>
              </w:rPr>
              <w:t xml:space="preserve">приказом директора МБОУ </w:t>
            </w:r>
            <w:r w:rsidRPr="001A2383">
              <w:t>«Средняя общеобразовательная Роговатовская школа с углубленным изучением отдельных предметов»</w:t>
            </w:r>
          </w:p>
          <w:p w:rsidR="006E3AA8" w:rsidRPr="001A2383" w:rsidRDefault="006E3AA8" w:rsidP="00A85DC7">
            <w:pPr>
              <w:ind w:left="393"/>
              <w:jc w:val="both"/>
            </w:pPr>
            <w:r>
              <w:t xml:space="preserve">приказ </w:t>
            </w:r>
            <w:proofErr w:type="gramStart"/>
            <w:r>
              <w:t xml:space="preserve">от  </w:t>
            </w:r>
            <w:r w:rsidR="00DF1B6B">
              <w:t>09.02.</w:t>
            </w:r>
            <w:r>
              <w:t>2024</w:t>
            </w:r>
            <w:proofErr w:type="gramEnd"/>
            <w:r w:rsidRPr="001A2383">
              <w:t xml:space="preserve"> года</w:t>
            </w:r>
          </w:p>
          <w:p w:rsidR="006E3AA8" w:rsidRPr="001A2383" w:rsidRDefault="006E3AA8" w:rsidP="00A85DC7">
            <w:pPr>
              <w:ind w:left="393"/>
              <w:jc w:val="both"/>
            </w:pPr>
            <w:r w:rsidRPr="001A2383">
              <w:t>№</w:t>
            </w:r>
            <w:r w:rsidR="00DF1B6B">
              <w:t xml:space="preserve"> 188</w:t>
            </w:r>
          </w:p>
          <w:p w:rsidR="006E3AA8" w:rsidRPr="001A2383" w:rsidRDefault="006E3AA8" w:rsidP="00A85DC7"/>
        </w:tc>
      </w:tr>
    </w:tbl>
    <w:p w:rsidR="005D695F" w:rsidRDefault="005D695F">
      <w:pPr>
        <w:pStyle w:val="a3"/>
        <w:spacing w:before="0"/>
        <w:ind w:left="0"/>
        <w:jc w:val="left"/>
        <w:rPr>
          <w:sz w:val="26"/>
        </w:rPr>
      </w:pPr>
    </w:p>
    <w:p w:rsidR="005D695F" w:rsidRDefault="005D695F">
      <w:pPr>
        <w:pStyle w:val="a3"/>
        <w:spacing w:before="4"/>
        <w:ind w:left="0"/>
        <w:jc w:val="left"/>
        <w:rPr>
          <w:sz w:val="21"/>
        </w:rPr>
      </w:pPr>
    </w:p>
    <w:p w:rsidR="005D695F" w:rsidRDefault="006E3AA8">
      <w:pPr>
        <w:pStyle w:val="1"/>
        <w:spacing w:before="0"/>
        <w:ind w:left="3062" w:firstLine="0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родителей</w:t>
      </w:r>
    </w:p>
    <w:p w:rsidR="006E3AA8" w:rsidRDefault="006E3AA8" w:rsidP="006E3AA8">
      <w:pPr>
        <w:spacing w:before="48" w:line="276" w:lineRule="auto"/>
        <w:ind w:left="1826" w:hanging="144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6E3AA8" w:rsidRPr="006E3AA8" w:rsidRDefault="006E3AA8" w:rsidP="006E3AA8">
      <w:pPr>
        <w:spacing w:before="48" w:line="276" w:lineRule="auto"/>
        <w:ind w:left="1826" w:hanging="1444"/>
        <w:jc w:val="center"/>
        <w:rPr>
          <w:b/>
          <w:sz w:val="28"/>
        </w:rPr>
      </w:pP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«Средняя </w:t>
      </w:r>
      <w:r w:rsidRPr="006E3AA8">
        <w:rPr>
          <w:b/>
          <w:sz w:val="28"/>
        </w:rPr>
        <w:t>об</w:t>
      </w:r>
      <w:r>
        <w:rPr>
          <w:b/>
          <w:sz w:val="28"/>
        </w:rPr>
        <w:t>щеобразовательная Роговатовская</w:t>
      </w:r>
      <w:r w:rsidRPr="006E3AA8">
        <w:rPr>
          <w:b/>
          <w:sz w:val="28"/>
        </w:rPr>
        <w:t xml:space="preserve"> школа</w:t>
      </w:r>
    </w:p>
    <w:p w:rsidR="006E3AA8" w:rsidRPr="006E3AA8" w:rsidRDefault="006E3AA8" w:rsidP="006E3AA8">
      <w:pPr>
        <w:spacing w:before="48" w:line="276" w:lineRule="auto"/>
        <w:ind w:left="1826" w:hanging="1444"/>
        <w:jc w:val="center"/>
        <w:rPr>
          <w:b/>
          <w:sz w:val="28"/>
        </w:rPr>
      </w:pPr>
      <w:r w:rsidRPr="006E3AA8">
        <w:rPr>
          <w:b/>
          <w:sz w:val="28"/>
        </w:rPr>
        <w:t>с углубленным изучением отдельных предметов»</w:t>
      </w:r>
      <w:bookmarkStart w:id="0" w:name="_GoBack"/>
      <w:bookmarkEnd w:id="0"/>
    </w:p>
    <w:p w:rsidR="006E3AA8" w:rsidRDefault="006E3AA8">
      <w:pPr>
        <w:spacing w:before="48" w:line="276" w:lineRule="auto"/>
        <w:ind w:left="1826" w:hanging="1444"/>
        <w:rPr>
          <w:b/>
          <w:sz w:val="28"/>
        </w:rPr>
      </w:pPr>
    </w:p>
    <w:p w:rsidR="006E3AA8" w:rsidRDefault="006E3AA8">
      <w:pPr>
        <w:spacing w:before="48" w:line="276" w:lineRule="auto"/>
        <w:ind w:left="1826" w:hanging="1444"/>
        <w:rPr>
          <w:b/>
          <w:sz w:val="28"/>
        </w:rPr>
      </w:pPr>
    </w:p>
    <w:p w:rsidR="005D695F" w:rsidRDefault="006E3AA8">
      <w:pPr>
        <w:pStyle w:val="1"/>
        <w:numPr>
          <w:ilvl w:val="0"/>
          <w:numId w:val="12"/>
        </w:numPr>
        <w:tabs>
          <w:tab w:val="left" w:pos="4262"/>
        </w:tabs>
        <w:spacing w:before="119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D695F" w:rsidRDefault="006E3AA8">
      <w:pPr>
        <w:pStyle w:val="a4"/>
        <w:numPr>
          <w:ilvl w:val="1"/>
          <w:numId w:val="11"/>
        </w:numPr>
        <w:tabs>
          <w:tab w:val="left" w:pos="810"/>
        </w:tabs>
        <w:spacing w:before="268"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 объединения граждан, объединившихся в установленном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на основе общности их интересов, в целях защиты академических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D695F" w:rsidRDefault="006E3AA8">
      <w:pPr>
        <w:pStyle w:val="a4"/>
        <w:numPr>
          <w:ilvl w:val="1"/>
          <w:numId w:val="11"/>
        </w:numPr>
        <w:tabs>
          <w:tab w:val="left" w:pos="726"/>
        </w:tabs>
        <w:spacing w:line="276" w:lineRule="auto"/>
        <w:ind w:left="115" w:right="11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Положение/Устав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Положение/Устав)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19.05.1995 № 82-ФЗ (ред. от 02.06.2016)</w:t>
      </w:r>
      <w:r>
        <w:rPr>
          <w:spacing w:val="1"/>
          <w:sz w:val="28"/>
        </w:rPr>
        <w:t xml:space="preserve"> </w:t>
      </w:r>
      <w:r>
        <w:rPr>
          <w:sz w:val="28"/>
        </w:rPr>
        <w:t>"Об общественных объединениях", Федеральным законом от 29.12.2012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 (ред. от 31.07.2020) "Об образовании в Российской Федерации", ФГОС ДО,</w:t>
      </w:r>
      <w:r>
        <w:rPr>
          <w:spacing w:val="1"/>
          <w:sz w:val="28"/>
        </w:rPr>
        <w:t xml:space="preserve"> </w:t>
      </w:r>
      <w:r>
        <w:rPr>
          <w:sz w:val="28"/>
        </w:rPr>
        <w:t>ФГОС, НО, ФГОС ОО и ФГОС СО и Примерными основными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D695F" w:rsidRDefault="006E3AA8">
      <w:pPr>
        <w:pStyle w:val="a4"/>
        <w:numPr>
          <w:ilvl w:val="1"/>
          <w:numId w:val="11"/>
        </w:numPr>
        <w:tabs>
          <w:tab w:val="left" w:pos="660"/>
        </w:tabs>
        <w:spacing w:line="276" w:lineRule="auto"/>
        <w:ind w:left="115" w:right="108" w:firstLine="0"/>
        <w:jc w:val="both"/>
        <w:rPr>
          <w:sz w:val="28"/>
        </w:rPr>
      </w:pPr>
      <w:r>
        <w:rPr>
          <w:sz w:val="28"/>
        </w:rPr>
        <w:t xml:space="preserve">Настоящее Положение определяет цели и задачи Совета родителей </w:t>
      </w:r>
      <w:r w:rsidR="00DD0660" w:rsidRPr="00DD0660">
        <w:rPr>
          <w:sz w:val="28"/>
        </w:rPr>
        <w:t>МБОУ «Роговатовская СОШ с УИОП»</w:t>
      </w:r>
      <w:r w:rsidR="00DD0660" w:rsidRPr="00DD0660">
        <w:rPr>
          <w:b/>
          <w:sz w:val="28"/>
        </w:rPr>
        <w:t xml:space="preserve"> </w:t>
      </w:r>
      <w:r>
        <w:rPr>
          <w:sz w:val="28"/>
        </w:rPr>
        <w:t>(далее – Совет), основные функции, а также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D695F" w:rsidRDefault="006E3AA8">
      <w:pPr>
        <w:pStyle w:val="a4"/>
        <w:numPr>
          <w:ilvl w:val="1"/>
          <w:numId w:val="11"/>
        </w:numPr>
        <w:tabs>
          <w:tab w:val="left" w:pos="776"/>
        </w:tabs>
        <w:spacing w:line="276" w:lineRule="auto"/>
        <w:ind w:left="115" w:right="114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политику Школы и реализующим принятые законным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ее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D695F" w:rsidRDefault="006E3AA8">
      <w:pPr>
        <w:pStyle w:val="a4"/>
        <w:numPr>
          <w:ilvl w:val="1"/>
          <w:numId w:val="11"/>
        </w:numPr>
        <w:tabs>
          <w:tab w:val="left" w:pos="620"/>
        </w:tabs>
        <w:spacing w:line="276" w:lineRule="auto"/>
        <w:ind w:left="115" w:right="110" w:firstLine="0"/>
        <w:jc w:val="both"/>
        <w:rPr>
          <w:sz w:val="28"/>
        </w:rPr>
      </w:pPr>
      <w:r>
        <w:rPr>
          <w:sz w:val="28"/>
        </w:rPr>
        <w:t>Совет является созданным на добровольной основе по инициативе родителей</w:t>
      </w:r>
      <w:r>
        <w:rPr>
          <w:spacing w:val="1"/>
          <w:sz w:val="28"/>
        </w:rPr>
        <w:t xml:space="preserve"> </w:t>
      </w:r>
      <w:r w:rsidR="00DD0660" w:rsidRPr="00DD0660">
        <w:rPr>
          <w:sz w:val="28"/>
        </w:rPr>
        <w:t>МБОУ «Роговатовская СОШ с УИОП»</w:t>
      </w:r>
      <w:r w:rsidR="00182E2D">
        <w:rPr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 w:rsidR="00182E2D"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 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положении.</w:t>
      </w:r>
    </w:p>
    <w:p w:rsidR="005D695F" w:rsidRDefault="006E3AA8">
      <w:pPr>
        <w:pStyle w:val="1"/>
        <w:numPr>
          <w:ilvl w:val="0"/>
          <w:numId w:val="12"/>
        </w:numPr>
        <w:tabs>
          <w:tab w:val="left" w:pos="3844"/>
        </w:tabs>
        <w:ind w:left="3844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Совета</w:t>
      </w:r>
    </w:p>
    <w:p w:rsidR="005D695F" w:rsidRDefault="006E3AA8">
      <w:pPr>
        <w:pStyle w:val="a4"/>
        <w:numPr>
          <w:ilvl w:val="1"/>
          <w:numId w:val="10"/>
        </w:numPr>
        <w:tabs>
          <w:tab w:val="left" w:pos="630"/>
        </w:tabs>
        <w:spacing w:before="75" w:line="276" w:lineRule="auto"/>
        <w:ind w:left="115" w:right="113" w:firstLine="0"/>
        <w:jc w:val="both"/>
        <w:rPr>
          <w:sz w:val="28"/>
        </w:rPr>
      </w:pPr>
      <w:r>
        <w:rPr>
          <w:sz w:val="28"/>
        </w:rPr>
        <w:t>Обеспечение взаимодействия администрации Школы, педагогов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родителей (законных представителей) несовершеннолетних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законные интересы обучающихся и родителей (законных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D695F" w:rsidRDefault="006E3AA8">
      <w:pPr>
        <w:pStyle w:val="a4"/>
        <w:numPr>
          <w:ilvl w:val="1"/>
          <w:numId w:val="10"/>
        </w:numPr>
        <w:tabs>
          <w:tab w:val="left" w:pos="670"/>
        </w:tabs>
        <w:spacing w:before="218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Содействие совершенствованию условий для образовательного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D695F" w:rsidRDefault="006E3AA8">
      <w:pPr>
        <w:pStyle w:val="a4"/>
        <w:numPr>
          <w:ilvl w:val="1"/>
          <w:numId w:val="10"/>
        </w:numPr>
        <w:tabs>
          <w:tab w:val="left" w:pos="756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5D695F" w:rsidRDefault="006E3AA8">
      <w:pPr>
        <w:pStyle w:val="a4"/>
        <w:numPr>
          <w:ilvl w:val="1"/>
          <w:numId w:val="10"/>
        </w:numPr>
        <w:tabs>
          <w:tab w:val="left" w:pos="656"/>
        </w:tabs>
        <w:spacing w:before="220"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Обеспечение защиты законных прав и интересов обучающихся, охраны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 и здоровья, а также обеспечения и защиты прав и </w:t>
      </w:r>
      <w:r w:rsidR="00DD0660">
        <w:rPr>
          <w:sz w:val="28"/>
        </w:rPr>
        <w:t>законных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D695F" w:rsidRDefault="006E3AA8">
      <w:pPr>
        <w:pStyle w:val="a4"/>
        <w:numPr>
          <w:ilvl w:val="1"/>
          <w:numId w:val="10"/>
        </w:numPr>
        <w:tabs>
          <w:tab w:val="left" w:pos="700"/>
        </w:tabs>
        <w:spacing w:before="218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5D695F" w:rsidRDefault="006E3AA8">
      <w:pPr>
        <w:pStyle w:val="1"/>
        <w:numPr>
          <w:ilvl w:val="0"/>
          <w:numId w:val="12"/>
        </w:numPr>
        <w:tabs>
          <w:tab w:val="left" w:pos="4362"/>
        </w:tabs>
        <w:spacing w:before="220"/>
        <w:ind w:left="4362"/>
        <w:jc w:val="left"/>
      </w:pPr>
      <w:r>
        <w:t>Функции</w:t>
      </w:r>
      <w:r>
        <w:rPr>
          <w:spacing w:val="-5"/>
        </w:rPr>
        <w:t xml:space="preserve"> </w:t>
      </w:r>
      <w:r>
        <w:t>Совета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680"/>
        </w:tabs>
        <w:spacing w:before="268" w:line="276" w:lineRule="auto"/>
        <w:ind w:left="115" w:right="121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1028"/>
        </w:tabs>
        <w:spacing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674"/>
        </w:tabs>
        <w:spacing w:before="220" w:line="276" w:lineRule="auto"/>
        <w:ind w:left="115" w:right="121" w:firstLine="0"/>
        <w:jc w:val="both"/>
        <w:rPr>
          <w:sz w:val="28"/>
        </w:rPr>
      </w:pPr>
      <w:r>
        <w:rPr>
          <w:sz w:val="28"/>
        </w:rPr>
        <w:t>Защита прав и законных интересов, обучающихся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626"/>
        </w:tabs>
        <w:spacing w:line="276" w:lineRule="auto"/>
        <w:ind w:left="115" w:right="124" w:firstLine="0"/>
        <w:jc w:val="both"/>
        <w:rPr>
          <w:sz w:val="28"/>
        </w:rPr>
      </w:pPr>
      <w:r>
        <w:rPr>
          <w:sz w:val="28"/>
        </w:rPr>
        <w:t>Взаимодействие с педагогическим составом Школы для поддержки в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658"/>
        </w:tabs>
        <w:spacing w:before="220"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Подготовка и проведение родительских собраний, акций, 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668"/>
        </w:tabs>
        <w:spacing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Помощь педагогическому коллективу в осуществлении работы с 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756"/>
        </w:tabs>
        <w:spacing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766"/>
        </w:tabs>
        <w:spacing w:before="75"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соуправления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750"/>
        </w:tabs>
        <w:spacing w:line="276" w:lineRule="auto"/>
        <w:ind w:left="115" w:right="11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D695F" w:rsidRDefault="006E3AA8">
      <w:pPr>
        <w:pStyle w:val="a4"/>
        <w:numPr>
          <w:ilvl w:val="1"/>
          <w:numId w:val="9"/>
        </w:numPr>
        <w:tabs>
          <w:tab w:val="left" w:pos="746"/>
        </w:tabs>
        <w:ind w:left="746" w:hanging="631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:rsidR="005D695F" w:rsidRDefault="006E3AA8">
      <w:pPr>
        <w:pStyle w:val="a3"/>
        <w:spacing w:before="268" w:line="276" w:lineRule="auto"/>
        <w:ind w:right="115"/>
      </w:pPr>
      <w:r>
        <w:t>3.11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850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права и законные интересы обучающихся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850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Программы и реализации мероприятий по воспитанию как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868"/>
        </w:tabs>
        <w:spacing w:before="220" w:line="276" w:lineRule="auto"/>
        <w:ind w:left="115" w:right="115" w:firstLine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 и других участников образовательного процесса, а также,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необходимости, по запросу Управляющего совета содействие в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 Школы;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790"/>
        </w:tabs>
        <w:spacing w:before="218" w:line="276" w:lineRule="auto"/>
        <w:ind w:left="115" w:right="115" w:firstLine="0"/>
        <w:jc w:val="both"/>
        <w:rPr>
          <w:sz w:val="28"/>
        </w:rPr>
      </w:pPr>
      <w:r>
        <w:rPr>
          <w:sz w:val="28"/>
        </w:rPr>
        <w:t>Проведение опросов по школе в целом, по отдельным параллелям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классам, как по инициативе Совета, так и по инициативе родителей,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затрагивающим права и законные интересы обучающихся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778"/>
        </w:tabs>
        <w:spacing w:line="276" w:lineRule="auto"/>
        <w:ind w:left="115" w:right="115" w:firstLine="0"/>
        <w:jc w:val="both"/>
        <w:rPr>
          <w:sz w:val="28"/>
        </w:rPr>
      </w:pPr>
      <w:r>
        <w:rPr>
          <w:sz w:val="28"/>
        </w:rPr>
        <w:t>Мониторинг выполнения Устава Школы и других локальных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762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Содействие другим коллегиальным органам управления Школой в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812"/>
        </w:tabs>
        <w:spacing w:line="276" w:lineRule="auto"/>
        <w:ind w:left="115" w:right="123" w:firstLine="0"/>
        <w:jc w:val="both"/>
        <w:rPr>
          <w:sz w:val="28"/>
        </w:rPr>
      </w:pPr>
      <w:r>
        <w:rPr>
          <w:sz w:val="28"/>
        </w:rPr>
        <w:t>Содействие в совершенствовании материально-технической базы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5D695F" w:rsidRDefault="005D695F">
      <w:pPr>
        <w:spacing w:line="276" w:lineRule="auto"/>
        <w:jc w:val="both"/>
        <w:rPr>
          <w:sz w:val="28"/>
        </w:rPr>
        <w:sectPr w:rsidR="005D695F">
          <w:pgSz w:w="11910" w:h="16840"/>
          <w:pgMar w:top="760" w:right="740" w:bottom="280" w:left="1020" w:header="720" w:footer="720" w:gutter="0"/>
          <w:cols w:space="720"/>
        </w:sectPr>
      </w:pPr>
    </w:p>
    <w:p w:rsidR="005D695F" w:rsidRDefault="006E3AA8">
      <w:pPr>
        <w:pStyle w:val="a4"/>
        <w:numPr>
          <w:ilvl w:val="1"/>
          <w:numId w:val="8"/>
        </w:numPr>
        <w:tabs>
          <w:tab w:val="left" w:pos="802"/>
        </w:tabs>
        <w:spacing w:before="75" w:line="276" w:lineRule="auto"/>
        <w:ind w:left="115" w:right="114" w:firstLine="0"/>
        <w:jc w:val="both"/>
        <w:rPr>
          <w:sz w:val="28"/>
        </w:rPr>
      </w:pPr>
      <w:r>
        <w:rPr>
          <w:sz w:val="28"/>
        </w:rPr>
        <w:lastRenderedPageBreak/>
        <w:t>Изучение общественного мнения родителей обучающихся, а также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 отделениях Школы;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882"/>
        </w:tabs>
        <w:spacing w:before="218"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умений, навыков и компетенции, характеризующих подготовленность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766"/>
        </w:tabs>
        <w:spacing w:line="276" w:lineRule="auto"/>
        <w:ind w:left="115" w:right="121" w:firstLine="0"/>
        <w:jc w:val="both"/>
        <w:rPr>
          <w:sz w:val="28"/>
        </w:rPr>
      </w:pPr>
      <w:r>
        <w:rPr>
          <w:sz w:val="28"/>
        </w:rPr>
        <w:t>Формирование позиции родителей и обучающихся по различным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 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884"/>
        </w:tabs>
        <w:spacing w:line="276" w:lineRule="auto"/>
        <w:ind w:left="115" w:right="119" w:firstLine="0"/>
        <w:jc w:val="both"/>
        <w:rPr>
          <w:sz w:val="28"/>
        </w:rPr>
      </w:pPr>
      <w:r>
        <w:rPr>
          <w:sz w:val="28"/>
        </w:rPr>
        <w:t>Доведение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906"/>
        </w:tabs>
        <w:spacing w:line="276" w:lineRule="auto"/>
        <w:ind w:left="115" w:right="113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752"/>
        </w:tabs>
        <w:spacing w:before="220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Содействие в организации и совершенствовании образовательного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Школы;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858"/>
        </w:tabs>
        <w:spacing w:line="276" w:lineRule="auto"/>
        <w:ind w:left="115" w:right="114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грантовых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научно-исследовательских,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мероприятиях;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746"/>
        </w:tabs>
        <w:spacing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Для достижения целей и задач создания Совет проводит работу в следующих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формах: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280"/>
        </w:tabs>
        <w:ind w:left="280" w:hanging="165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анкетирования;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318"/>
        </w:tabs>
        <w:spacing w:before="48" w:line="276" w:lineRule="auto"/>
        <w:ind w:left="115" w:right="123" w:firstLine="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33"/>
          <w:sz w:val="28"/>
        </w:rPr>
        <w:t xml:space="preserve"> </w:t>
      </w:r>
      <w:r>
        <w:rPr>
          <w:sz w:val="28"/>
        </w:rPr>
        <w:t>общие</w:t>
      </w:r>
      <w:r>
        <w:rPr>
          <w:spacing w:val="3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3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279"/>
        </w:tabs>
        <w:spacing w:before="0" w:line="276" w:lineRule="auto"/>
        <w:ind w:left="115" w:right="1267" w:firstLine="0"/>
        <w:jc w:val="left"/>
        <w:rPr>
          <w:sz w:val="28"/>
        </w:rPr>
      </w:pPr>
      <w:r>
        <w:rPr>
          <w:sz w:val="28"/>
        </w:rPr>
        <w:t>Дает рекомендации администрации Школы и Управляющему совету по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380"/>
        </w:tabs>
        <w:spacing w:before="0" w:line="276" w:lineRule="auto"/>
        <w:ind w:left="115" w:right="108" w:firstLine="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права и законные интересы обучающихся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5D695F">
      <w:pPr>
        <w:spacing w:line="276" w:lineRule="auto"/>
        <w:jc w:val="both"/>
        <w:rPr>
          <w:sz w:val="28"/>
        </w:rPr>
        <w:sectPr w:rsidR="005D695F">
          <w:pgSz w:w="11910" w:h="16840"/>
          <w:pgMar w:top="760" w:right="740" w:bottom="280" w:left="1020" w:header="720" w:footer="720" w:gutter="0"/>
          <w:cols w:space="720"/>
        </w:sectPr>
      </w:pPr>
    </w:p>
    <w:p w:rsidR="005D695F" w:rsidRDefault="006E3AA8">
      <w:pPr>
        <w:pStyle w:val="a4"/>
        <w:numPr>
          <w:ilvl w:val="0"/>
          <w:numId w:val="7"/>
        </w:numPr>
        <w:tabs>
          <w:tab w:val="left" w:pos="302"/>
        </w:tabs>
        <w:spacing w:before="75" w:line="276" w:lineRule="auto"/>
        <w:ind w:left="115" w:right="116" w:firstLine="0"/>
        <w:rPr>
          <w:sz w:val="28"/>
        </w:rPr>
      </w:pPr>
      <w:r>
        <w:rPr>
          <w:sz w:val="28"/>
        </w:rPr>
        <w:lastRenderedPageBreak/>
        <w:t>Оказывает содействие участникам образовательного процесса 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 защите законных прав и интересов обучающихся и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318"/>
        </w:tabs>
        <w:spacing w:before="0" w:line="276" w:lineRule="auto"/>
        <w:ind w:left="115" w:right="117" w:firstLine="0"/>
        <w:rPr>
          <w:sz w:val="28"/>
        </w:rPr>
      </w:pPr>
      <w:r>
        <w:rPr>
          <w:sz w:val="28"/>
        </w:rPr>
        <w:t>Ведет работу с родителями обучающихся, а также педагогическим составом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Школы по разъяснению прав, 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304"/>
        </w:tabs>
        <w:spacing w:before="0" w:line="276" w:lineRule="auto"/>
        <w:ind w:left="115" w:right="116" w:firstLine="0"/>
        <w:rPr>
          <w:sz w:val="28"/>
        </w:rPr>
      </w:pPr>
      <w:r>
        <w:rPr>
          <w:sz w:val="28"/>
        </w:rPr>
        <w:t>Совершает иные действия в рамках полномочий, необходимые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5D695F" w:rsidRDefault="006E3AA8">
      <w:pPr>
        <w:pStyle w:val="a4"/>
        <w:numPr>
          <w:ilvl w:val="1"/>
          <w:numId w:val="8"/>
        </w:numPr>
        <w:tabs>
          <w:tab w:val="left" w:pos="784"/>
        </w:tabs>
        <w:spacing w:before="217" w:line="276" w:lineRule="auto"/>
        <w:ind w:left="115" w:right="119" w:firstLine="0"/>
        <w:jc w:val="both"/>
        <w:rPr>
          <w:sz w:val="28"/>
        </w:rPr>
      </w:pPr>
      <w:r>
        <w:rPr>
          <w:sz w:val="28"/>
        </w:rPr>
        <w:t>Информирует родителей Школы о деятельности Совета и привлекает их 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5D695F" w:rsidRDefault="006E3AA8">
      <w:pPr>
        <w:pStyle w:val="1"/>
        <w:numPr>
          <w:ilvl w:val="0"/>
          <w:numId w:val="12"/>
        </w:numPr>
        <w:tabs>
          <w:tab w:val="left" w:pos="4376"/>
        </w:tabs>
        <w:spacing w:before="220"/>
        <w:ind w:left="4376" w:hanging="280"/>
        <w:jc w:val="left"/>
      </w:pPr>
      <w:r>
        <w:t>Совет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662"/>
        </w:tabs>
        <w:spacing w:before="268" w:line="276" w:lineRule="auto"/>
        <w:ind w:left="115" w:right="121" w:firstLine="0"/>
        <w:jc w:val="both"/>
        <w:rPr>
          <w:sz w:val="28"/>
        </w:rPr>
      </w:pPr>
      <w:r>
        <w:rPr>
          <w:sz w:val="28"/>
        </w:rPr>
        <w:t>Вносить предложения администрации и Управляющему Совету Школы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 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компетенцию;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672"/>
        </w:tabs>
        <w:spacing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Обращаться за разъяснениями в различные организации и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 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компетенцию;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714"/>
        </w:tabs>
        <w:spacing w:before="220" w:line="276" w:lineRule="auto"/>
        <w:ind w:left="115" w:right="113" w:firstLine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730"/>
        </w:tabs>
        <w:spacing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636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Принимать участие в разработке и согласовании управленческих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 локальных нормативных актов Школы, затрагивающих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646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Инициировать отмену локальных нормативных актов Школы, ухудшающих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обучающихся по сравнению с установленным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порядка.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844"/>
        </w:tabs>
        <w:spacing w:line="276" w:lineRule="auto"/>
        <w:ind w:left="115" w:right="113" w:firstLine="0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собрания;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644"/>
        </w:tabs>
        <w:spacing w:before="220" w:line="276" w:lineRule="auto"/>
        <w:ind w:left="115" w:right="123" w:firstLine="0"/>
        <w:jc w:val="both"/>
        <w:rPr>
          <w:sz w:val="28"/>
        </w:rPr>
      </w:pPr>
      <w:r>
        <w:rPr>
          <w:sz w:val="28"/>
        </w:rPr>
        <w:t>Организовывать постоянные или временные комиссии, рабочие группы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766"/>
        </w:tabs>
        <w:spacing w:line="276" w:lineRule="auto"/>
        <w:ind w:left="115" w:right="119" w:firstLine="0"/>
        <w:jc w:val="both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заседании;</w:t>
      </w:r>
    </w:p>
    <w:p w:rsidR="005D695F" w:rsidRDefault="005D695F">
      <w:pPr>
        <w:spacing w:line="276" w:lineRule="auto"/>
        <w:jc w:val="both"/>
        <w:rPr>
          <w:sz w:val="28"/>
        </w:rPr>
        <w:sectPr w:rsidR="005D695F">
          <w:pgSz w:w="11910" w:h="16840"/>
          <w:pgMar w:top="760" w:right="740" w:bottom="280" w:left="1020" w:header="720" w:footer="720" w:gutter="0"/>
          <w:cols w:space="720"/>
        </w:sectPr>
      </w:pPr>
    </w:p>
    <w:p w:rsidR="005D695F" w:rsidRDefault="006E3AA8">
      <w:pPr>
        <w:pStyle w:val="a4"/>
        <w:numPr>
          <w:ilvl w:val="1"/>
          <w:numId w:val="6"/>
        </w:numPr>
        <w:tabs>
          <w:tab w:val="left" w:pos="1068"/>
        </w:tabs>
        <w:spacing w:before="75" w:line="276" w:lineRule="auto"/>
        <w:ind w:left="115" w:right="115" w:firstLine="0"/>
        <w:jc w:val="both"/>
        <w:rPr>
          <w:sz w:val="28"/>
        </w:rPr>
      </w:pPr>
      <w:r>
        <w:rPr>
          <w:sz w:val="28"/>
        </w:rPr>
        <w:lastRenderedPageBreak/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информированием Совета) на отдельных заседаниях педагогического совета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приглашению</w:t>
      </w:r>
      <w:r>
        <w:rPr>
          <w:spacing w:val="4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совета),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 компетенции 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делегировать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такого участия другим 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5D695F" w:rsidRDefault="006E3AA8">
      <w:pPr>
        <w:pStyle w:val="a4"/>
        <w:numPr>
          <w:ilvl w:val="1"/>
          <w:numId w:val="6"/>
        </w:numPr>
        <w:tabs>
          <w:tab w:val="left" w:pos="1083"/>
        </w:tabs>
        <w:spacing w:before="218" w:line="276" w:lineRule="auto"/>
        <w:ind w:left="115" w:right="121" w:firstLine="0"/>
        <w:jc w:val="both"/>
        <w:rPr>
          <w:sz w:val="28"/>
        </w:rPr>
      </w:pPr>
      <w:r>
        <w:rPr>
          <w:sz w:val="28"/>
        </w:rPr>
        <w:t>При необходимости Совет принимает решение о представительстве на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D695F" w:rsidRDefault="005D695F">
      <w:pPr>
        <w:pStyle w:val="a3"/>
        <w:spacing w:before="0"/>
        <w:ind w:left="0"/>
        <w:jc w:val="left"/>
        <w:rPr>
          <w:sz w:val="30"/>
        </w:rPr>
      </w:pPr>
    </w:p>
    <w:p w:rsidR="005D695F" w:rsidRDefault="005D695F">
      <w:pPr>
        <w:pStyle w:val="a3"/>
        <w:spacing w:before="4"/>
        <w:ind w:left="0"/>
        <w:jc w:val="left"/>
        <w:rPr>
          <w:sz w:val="40"/>
        </w:rPr>
      </w:pPr>
    </w:p>
    <w:p w:rsidR="005D695F" w:rsidRDefault="006E3AA8">
      <w:pPr>
        <w:pStyle w:val="1"/>
        <w:numPr>
          <w:ilvl w:val="0"/>
          <w:numId w:val="12"/>
        </w:numPr>
        <w:tabs>
          <w:tab w:val="left" w:pos="2196"/>
        </w:tabs>
        <w:spacing w:before="0"/>
        <w:ind w:left="2196" w:hanging="280"/>
        <w:jc w:val="left"/>
      </w:pPr>
      <w:r>
        <w:t>Учредители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</w:p>
    <w:p w:rsidR="005D695F" w:rsidRDefault="006E3AA8">
      <w:pPr>
        <w:pStyle w:val="a4"/>
        <w:numPr>
          <w:ilvl w:val="1"/>
          <w:numId w:val="5"/>
        </w:numPr>
        <w:tabs>
          <w:tab w:val="left" w:pos="710"/>
        </w:tabs>
        <w:spacing w:before="268" w:line="276" w:lineRule="auto"/>
        <w:ind w:left="115" w:right="118" w:firstLine="0"/>
        <w:jc w:val="both"/>
        <w:rPr>
          <w:sz w:val="28"/>
        </w:rPr>
      </w:pP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5D695F" w:rsidRDefault="006E3AA8">
      <w:pPr>
        <w:pStyle w:val="a4"/>
        <w:numPr>
          <w:ilvl w:val="1"/>
          <w:numId w:val="5"/>
        </w:numPr>
        <w:tabs>
          <w:tab w:val="left" w:pos="652"/>
        </w:tabs>
        <w:spacing w:before="220"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Членами Совета может стать любой родитель, разделяющий цели 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D695F" w:rsidRDefault="006E3AA8">
      <w:pPr>
        <w:pStyle w:val="a4"/>
        <w:numPr>
          <w:ilvl w:val="1"/>
          <w:numId w:val="5"/>
        </w:numPr>
        <w:tabs>
          <w:tab w:val="left" w:pos="702"/>
        </w:tabs>
        <w:spacing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Совета:</w:t>
      </w:r>
    </w:p>
    <w:p w:rsidR="005D695F" w:rsidRDefault="006E3AA8">
      <w:pPr>
        <w:pStyle w:val="a4"/>
        <w:numPr>
          <w:ilvl w:val="0"/>
          <w:numId w:val="4"/>
        </w:numPr>
        <w:tabs>
          <w:tab w:val="left" w:pos="640"/>
        </w:tabs>
        <w:spacing w:before="220"/>
        <w:ind w:hanging="165"/>
        <w:jc w:val="left"/>
        <w:rPr>
          <w:sz w:val="28"/>
        </w:rPr>
      </w:pP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5D695F" w:rsidRDefault="006E3AA8">
      <w:pPr>
        <w:pStyle w:val="a4"/>
        <w:numPr>
          <w:ilvl w:val="0"/>
          <w:numId w:val="4"/>
        </w:numPr>
        <w:tabs>
          <w:tab w:val="left" w:pos="700"/>
        </w:tabs>
        <w:spacing w:before="48"/>
        <w:ind w:left="700"/>
        <w:jc w:val="left"/>
        <w:rPr>
          <w:sz w:val="28"/>
        </w:rPr>
      </w:pPr>
      <w:r>
        <w:rPr>
          <w:sz w:val="28"/>
        </w:rPr>
        <w:t>Выступать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5D695F" w:rsidRDefault="006E3AA8">
      <w:pPr>
        <w:pStyle w:val="a4"/>
        <w:numPr>
          <w:ilvl w:val="0"/>
          <w:numId w:val="4"/>
        </w:numPr>
        <w:tabs>
          <w:tab w:val="left" w:pos="700"/>
        </w:tabs>
        <w:spacing w:before="48"/>
        <w:ind w:left="70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Совета;</w:t>
      </w:r>
    </w:p>
    <w:p w:rsidR="005D695F" w:rsidRDefault="006E3AA8">
      <w:pPr>
        <w:pStyle w:val="a4"/>
        <w:numPr>
          <w:ilvl w:val="0"/>
          <w:numId w:val="4"/>
        </w:numPr>
        <w:tabs>
          <w:tab w:val="left" w:pos="700"/>
        </w:tabs>
        <w:spacing w:before="48"/>
        <w:ind w:left="700"/>
        <w:jc w:val="left"/>
        <w:rPr>
          <w:sz w:val="28"/>
        </w:rPr>
      </w:pPr>
      <w:r>
        <w:rPr>
          <w:sz w:val="28"/>
        </w:rPr>
        <w:t>Голосовать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5D695F" w:rsidRDefault="006E3AA8">
      <w:pPr>
        <w:pStyle w:val="a3"/>
        <w:spacing w:before="48" w:line="276" w:lineRule="auto"/>
        <w:ind w:firstLine="574"/>
        <w:jc w:val="left"/>
      </w:pPr>
      <w:r>
        <w:t>-</w:t>
      </w:r>
      <w:r>
        <w:rPr>
          <w:spacing w:val="29"/>
        </w:rPr>
        <w:t xml:space="preserve"> </w:t>
      </w:r>
      <w:r>
        <w:t>Вести</w:t>
      </w:r>
      <w:r>
        <w:rPr>
          <w:spacing w:val="23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мероприятиям</w:t>
      </w:r>
      <w:r>
        <w:rPr>
          <w:spacing w:val="21"/>
        </w:rPr>
        <w:t xml:space="preserve"> </w:t>
      </w:r>
      <w:r>
        <w:t>Совета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добровольной</w:t>
      </w:r>
      <w:r>
        <w:rPr>
          <w:spacing w:val="22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равных</w:t>
      </w:r>
      <w:r>
        <w:rPr>
          <w:spacing w:val="-67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Совета.</w:t>
      </w:r>
    </w:p>
    <w:p w:rsidR="005D695F" w:rsidRDefault="006E3AA8">
      <w:pPr>
        <w:pStyle w:val="a4"/>
        <w:numPr>
          <w:ilvl w:val="1"/>
          <w:numId w:val="5"/>
        </w:numPr>
        <w:tabs>
          <w:tab w:val="left" w:pos="658"/>
        </w:tabs>
        <w:spacing w:line="276" w:lineRule="auto"/>
        <w:ind w:left="115" w:right="120" w:firstLine="0"/>
        <w:jc w:val="both"/>
        <w:rPr>
          <w:sz w:val="28"/>
        </w:rPr>
      </w:pPr>
      <w:r>
        <w:rPr>
          <w:sz w:val="28"/>
        </w:rPr>
        <w:t>Совет может иметь структурные подразделения в соответствии с классами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D695F" w:rsidRDefault="005D695F">
      <w:pPr>
        <w:pStyle w:val="a3"/>
        <w:spacing w:before="5"/>
        <w:ind w:left="0"/>
        <w:jc w:val="left"/>
        <w:rPr>
          <w:sz w:val="11"/>
        </w:rPr>
      </w:pPr>
    </w:p>
    <w:p w:rsidR="005D695F" w:rsidRDefault="006E3AA8">
      <w:pPr>
        <w:pStyle w:val="1"/>
        <w:numPr>
          <w:ilvl w:val="0"/>
          <w:numId w:val="12"/>
        </w:numPr>
        <w:tabs>
          <w:tab w:val="left" w:pos="4574"/>
        </w:tabs>
        <w:spacing w:before="88"/>
        <w:ind w:left="4574" w:hanging="280"/>
        <w:jc w:val="left"/>
      </w:pPr>
      <w:r>
        <w:t>Органы</w:t>
      </w:r>
      <w:r>
        <w:rPr>
          <w:spacing w:val="-4"/>
        </w:rPr>
        <w:t xml:space="preserve"> </w:t>
      </w:r>
      <w:r>
        <w:t>Совета</w:t>
      </w:r>
    </w:p>
    <w:p w:rsidR="005D695F" w:rsidRDefault="006E3AA8">
      <w:pPr>
        <w:pStyle w:val="a4"/>
        <w:numPr>
          <w:ilvl w:val="1"/>
          <w:numId w:val="3"/>
        </w:numPr>
        <w:tabs>
          <w:tab w:val="left" w:pos="682"/>
        </w:tabs>
        <w:spacing w:before="268" w:line="276" w:lineRule="auto"/>
        <w:ind w:left="115" w:right="108" w:firstLine="0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Правления).</w:t>
      </w:r>
    </w:p>
    <w:p w:rsidR="005D695F" w:rsidRDefault="006E3AA8">
      <w:pPr>
        <w:pStyle w:val="a4"/>
        <w:numPr>
          <w:ilvl w:val="1"/>
          <w:numId w:val="3"/>
        </w:numPr>
        <w:tabs>
          <w:tab w:val="left" w:pos="606"/>
        </w:tabs>
        <w:ind w:left="606" w:hanging="491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Совета: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280"/>
        </w:tabs>
        <w:spacing w:before="268"/>
        <w:ind w:left="280" w:hanging="165"/>
        <w:jc w:val="left"/>
        <w:rPr>
          <w:sz w:val="28"/>
        </w:rPr>
      </w:pPr>
      <w:r>
        <w:rPr>
          <w:sz w:val="28"/>
        </w:rPr>
        <w:t>Созывается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280"/>
        </w:tabs>
        <w:spacing w:before="48"/>
        <w:ind w:left="280" w:hanging="165"/>
        <w:jc w:val="left"/>
        <w:rPr>
          <w:sz w:val="28"/>
        </w:rPr>
      </w:pPr>
      <w:r>
        <w:rPr>
          <w:sz w:val="28"/>
        </w:rPr>
        <w:t>Созывается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⅓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5D695F" w:rsidRDefault="005D695F">
      <w:pPr>
        <w:rPr>
          <w:sz w:val="28"/>
        </w:rPr>
        <w:sectPr w:rsidR="005D695F">
          <w:pgSz w:w="11910" w:h="16840"/>
          <w:pgMar w:top="760" w:right="740" w:bottom="280" w:left="1020" w:header="720" w:footer="720" w:gutter="0"/>
          <w:cols w:space="720"/>
        </w:sectPr>
      </w:pPr>
    </w:p>
    <w:p w:rsidR="005D695F" w:rsidRDefault="006E3AA8">
      <w:pPr>
        <w:pStyle w:val="a4"/>
        <w:numPr>
          <w:ilvl w:val="0"/>
          <w:numId w:val="7"/>
        </w:numPr>
        <w:tabs>
          <w:tab w:val="left" w:pos="354"/>
        </w:tabs>
        <w:spacing w:before="75" w:line="276" w:lineRule="auto"/>
        <w:ind w:left="115" w:right="117" w:firstLine="0"/>
        <w:rPr>
          <w:sz w:val="28"/>
        </w:rPr>
      </w:pPr>
      <w:r>
        <w:rPr>
          <w:sz w:val="28"/>
        </w:rPr>
        <w:lastRenderedPageBreak/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большинством голосов. По вопросам отдельного структурного подразделения –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отдельного структурного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296"/>
        </w:tabs>
        <w:spacing w:before="0" w:line="276" w:lineRule="auto"/>
        <w:ind w:left="115" w:right="111" w:firstLine="0"/>
        <w:rPr>
          <w:sz w:val="28"/>
        </w:rPr>
      </w:pPr>
      <w:r>
        <w:rPr>
          <w:sz w:val="28"/>
        </w:rPr>
        <w:t>Считается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состоявшимся,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нем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1"/>
          <w:sz w:val="28"/>
        </w:rPr>
        <w:t xml:space="preserve"> </w:t>
      </w:r>
      <w:r>
        <w:rPr>
          <w:sz w:val="28"/>
        </w:rPr>
        <w:t>учредителей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и не менее 1/2 членов Совета; собрание структурного подразделения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состоявшимся, если в нем участвует не менее половины учредителей и 1/2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структурного подразделения;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330"/>
        </w:tabs>
        <w:spacing w:before="0" w:line="276" w:lineRule="auto"/>
        <w:ind w:left="115" w:right="121" w:firstLine="0"/>
        <w:rPr>
          <w:sz w:val="28"/>
        </w:rPr>
      </w:pPr>
      <w:r>
        <w:rPr>
          <w:sz w:val="28"/>
        </w:rPr>
        <w:t>Проводится в очной или заочной форме и является открытым.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3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сети</w:t>
      </w:r>
    </w:p>
    <w:p w:rsidR="005D695F" w:rsidRDefault="006E3AA8">
      <w:pPr>
        <w:pStyle w:val="a3"/>
        <w:spacing w:before="0" w:line="321" w:lineRule="exact"/>
        <w:jc w:val="left"/>
      </w:pPr>
      <w:r>
        <w:t>«</w:t>
      </w:r>
      <w:proofErr w:type="spellStart"/>
      <w:r>
        <w:t>Сферум</w:t>
      </w:r>
      <w:proofErr w:type="spellEnd"/>
      <w:r>
        <w:t>»;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362"/>
        </w:tabs>
        <w:spacing w:before="46" w:line="276" w:lineRule="auto"/>
        <w:ind w:left="115" w:right="115" w:firstLine="0"/>
        <w:rPr>
          <w:sz w:val="28"/>
        </w:rPr>
      </w:pPr>
      <w:r>
        <w:rPr>
          <w:sz w:val="28"/>
        </w:rPr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 ранее оговоренного срока при отсутствии возражений других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5D695F" w:rsidRDefault="006E3AA8">
      <w:pPr>
        <w:pStyle w:val="a4"/>
        <w:numPr>
          <w:ilvl w:val="0"/>
          <w:numId w:val="7"/>
        </w:numPr>
        <w:tabs>
          <w:tab w:val="left" w:pos="422"/>
        </w:tabs>
        <w:spacing w:before="0" w:line="276" w:lineRule="auto"/>
        <w:ind w:left="115" w:right="114" w:firstLine="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протоколом. Протокол общего собрания не позднее чем через 5 дней 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».</w:t>
      </w:r>
    </w:p>
    <w:p w:rsidR="005D695F" w:rsidRDefault="006E3AA8">
      <w:pPr>
        <w:pStyle w:val="a4"/>
        <w:numPr>
          <w:ilvl w:val="1"/>
          <w:numId w:val="3"/>
        </w:numPr>
        <w:tabs>
          <w:tab w:val="left" w:pos="612"/>
        </w:tabs>
        <w:spacing w:before="218"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Задачей Правления Совета является практическая реализация решений 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 Совета. В своей работе Правление Совета руководствуется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собраний.</w:t>
      </w:r>
    </w:p>
    <w:p w:rsidR="005D695F" w:rsidRDefault="006E3AA8">
      <w:pPr>
        <w:pStyle w:val="1"/>
        <w:numPr>
          <w:ilvl w:val="0"/>
          <w:numId w:val="12"/>
        </w:numPr>
        <w:tabs>
          <w:tab w:val="left" w:pos="3182"/>
        </w:tabs>
        <w:ind w:left="3182" w:hanging="280"/>
        <w:jc w:val="left"/>
      </w:pPr>
      <w:r>
        <w:t>Порядок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Советом</w:t>
      </w:r>
    </w:p>
    <w:p w:rsidR="005D695F" w:rsidRDefault="006E3AA8">
      <w:pPr>
        <w:pStyle w:val="a4"/>
        <w:numPr>
          <w:ilvl w:val="1"/>
          <w:numId w:val="2"/>
        </w:numPr>
        <w:tabs>
          <w:tab w:val="left" w:pos="760"/>
        </w:tabs>
        <w:spacing w:before="268"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с помощью современных средств коммуникации, а также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 голосования.</w:t>
      </w:r>
    </w:p>
    <w:p w:rsidR="005D695F" w:rsidRDefault="006E3AA8">
      <w:pPr>
        <w:pStyle w:val="a4"/>
        <w:numPr>
          <w:ilvl w:val="1"/>
          <w:numId w:val="2"/>
        </w:numPr>
        <w:tabs>
          <w:tab w:val="left" w:pos="684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Кворум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Кворум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подразделения.</w:t>
      </w:r>
    </w:p>
    <w:p w:rsidR="005D695F" w:rsidRDefault="006E3AA8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left="115" w:right="125" w:firstLine="0"/>
        <w:jc w:val="both"/>
        <w:rPr>
          <w:sz w:val="28"/>
        </w:rPr>
      </w:pPr>
      <w:r>
        <w:rPr>
          <w:sz w:val="28"/>
        </w:rPr>
        <w:t>По любому вопросу, включенному в повестку дня, могут быть объявлены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5D695F" w:rsidRDefault="006E3AA8">
      <w:pPr>
        <w:pStyle w:val="a4"/>
        <w:numPr>
          <w:ilvl w:val="1"/>
          <w:numId w:val="2"/>
        </w:numPr>
        <w:tabs>
          <w:tab w:val="left" w:pos="680"/>
        </w:tabs>
        <w:spacing w:before="220" w:line="276" w:lineRule="auto"/>
        <w:ind w:left="115" w:right="122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заседания.</w:t>
      </w:r>
    </w:p>
    <w:p w:rsidR="005D695F" w:rsidRDefault="006E3AA8">
      <w:pPr>
        <w:pStyle w:val="a4"/>
        <w:numPr>
          <w:ilvl w:val="1"/>
          <w:numId w:val="2"/>
        </w:numPr>
        <w:tabs>
          <w:tab w:val="left" w:pos="756"/>
        </w:tabs>
        <w:spacing w:line="276" w:lineRule="auto"/>
        <w:ind w:left="115" w:right="110" w:firstLine="0"/>
        <w:jc w:val="both"/>
        <w:rPr>
          <w:sz w:val="28"/>
        </w:rPr>
      </w:pP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56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Школы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</w:p>
    <w:p w:rsidR="005D695F" w:rsidRDefault="005D695F">
      <w:pPr>
        <w:spacing w:line="276" w:lineRule="auto"/>
        <w:jc w:val="both"/>
        <w:rPr>
          <w:sz w:val="28"/>
        </w:rPr>
        <w:sectPr w:rsidR="005D695F">
          <w:pgSz w:w="11910" w:h="16840"/>
          <w:pgMar w:top="760" w:right="740" w:bottom="280" w:left="1020" w:header="720" w:footer="720" w:gutter="0"/>
          <w:cols w:space="720"/>
        </w:sectPr>
      </w:pPr>
    </w:p>
    <w:p w:rsidR="005D695F" w:rsidRDefault="006E3AA8">
      <w:pPr>
        <w:pStyle w:val="a3"/>
        <w:spacing w:before="75" w:line="276" w:lineRule="auto"/>
        <w:jc w:val="left"/>
      </w:pPr>
      <w:r>
        <w:lastRenderedPageBreak/>
        <w:t>общественности</w:t>
      </w:r>
      <w:r>
        <w:rPr>
          <w:spacing w:val="32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размещения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информационном</w:t>
      </w:r>
      <w:r>
        <w:rPr>
          <w:spacing w:val="33"/>
        </w:rPr>
        <w:t xml:space="preserve"> </w:t>
      </w:r>
      <w:r>
        <w:t>пространстве</w:t>
      </w:r>
      <w:r>
        <w:rPr>
          <w:spacing w:val="34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(доска</w:t>
      </w:r>
      <w:r>
        <w:rPr>
          <w:spacing w:val="-1"/>
        </w:rPr>
        <w:t xml:space="preserve"> </w:t>
      </w:r>
      <w:r>
        <w:t>объявлений,</w:t>
      </w:r>
      <w:r>
        <w:rPr>
          <w:spacing w:val="-2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 Школы).</w:t>
      </w:r>
    </w:p>
    <w:p w:rsidR="005D695F" w:rsidRDefault="006E3AA8">
      <w:pPr>
        <w:pStyle w:val="1"/>
        <w:numPr>
          <w:ilvl w:val="0"/>
          <w:numId w:val="12"/>
        </w:numPr>
        <w:tabs>
          <w:tab w:val="left" w:pos="3762"/>
        </w:tabs>
        <w:ind w:left="3762" w:hanging="350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5D695F" w:rsidRDefault="006E3AA8">
      <w:pPr>
        <w:pStyle w:val="a3"/>
        <w:spacing w:before="268" w:line="276" w:lineRule="auto"/>
        <w:ind w:right="115"/>
      </w:pPr>
      <w:r>
        <w:t>9.1 По всем вопросам, не урегулированным настоящим Положением, решения</w:t>
      </w:r>
      <w:r>
        <w:rPr>
          <w:spacing w:val="1"/>
        </w:rPr>
        <w:t xml:space="preserve"> </w:t>
      </w:r>
      <w:r>
        <w:t>принимаются исходя из принципов открытости, гласности и учета разных мнений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обучающихся.</w:t>
      </w:r>
    </w:p>
    <w:p w:rsidR="005D695F" w:rsidRDefault="006E3AA8">
      <w:pPr>
        <w:pStyle w:val="a4"/>
        <w:numPr>
          <w:ilvl w:val="1"/>
          <w:numId w:val="1"/>
        </w:numPr>
        <w:tabs>
          <w:tab w:val="left" w:pos="678"/>
        </w:tabs>
        <w:spacing w:line="276" w:lineRule="auto"/>
        <w:ind w:left="115" w:right="117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Собрании.</w:t>
      </w:r>
    </w:p>
    <w:p w:rsidR="005D695F" w:rsidRDefault="006E3AA8">
      <w:pPr>
        <w:pStyle w:val="a4"/>
        <w:numPr>
          <w:ilvl w:val="1"/>
          <w:numId w:val="1"/>
        </w:numPr>
        <w:tabs>
          <w:tab w:val="left" w:pos="628"/>
        </w:tabs>
        <w:spacing w:before="220" w:line="276" w:lineRule="auto"/>
        <w:ind w:left="115" w:right="123" w:firstLine="0"/>
        <w:jc w:val="both"/>
        <w:rPr>
          <w:sz w:val="28"/>
        </w:rPr>
      </w:pPr>
      <w:r>
        <w:rPr>
          <w:sz w:val="28"/>
        </w:rPr>
        <w:t>Собрания Совета могут транслироваться в социальных группах и на каналах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sectPr w:rsidR="005D695F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01D0"/>
    <w:multiLevelType w:val="multilevel"/>
    <w:tmpl w:val="A8881A4C"/>
    <w:lvl w:ilvl="0">
      <w:start w:val="3"/>
      <w:numFmt w:val="decimal"/>
      <w:lvlText w:val="%1"/>
      <w:lvlJc w:val="left"/>
      <w:pPr>
        <w:ind w:left="116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18750345"/>
    <w:multiLevelType w:val="hybridMultilevel"/>
    <w:tmpl w:val="1AA6C056"/>
    <w:lvl w:ilvl="0" w:tplc="52C2518E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C71E8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4A6D290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B1C176E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4B8C98C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DB722AC6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4AD673D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AF5C0306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62ACEA22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A1D7DB3"/>
    <w:multiLevelType w:val="multilevel"/>
    <w:tmpl w:val="5928E206"/>
    <w:lvl w:ilvl="0">
      <w:start w:val="9"/>
      <w:numFmt w:val="decimal"/>
      <w:lvlText w:val="%1"/>
      <w:lvlJc w:val="left"/>
      <w:pPr>
        <w:ind w:left="116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1C8A19B4"/>
    <w:multiLevelType w:val="multilevel"/>
    <w:tmpl w:val="92F08D02"/>
    <w:lvl w:ilvl="0">
      <w:start w:val="2"/>
      <w:numFmt w:val="decimal"/>
      <w:lvlText w:val="%1"/>
      <w:lvlJc w:val="left"/>
      <w:pPr>
        <w:ind w:left="116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2B175F41"/>
    <w:multiLevelType w:val="multilevel"/>
    <w:tmpl w:val="2F564A8E"/>
    <w:lvl w:ilvl="0">
      <w:start w:val="1"/>
      <w:numFmt w:val="decimal"/>
      <w:lvlText w:val="%1"/>
      <w:lvlJc w:val="left"/>
      <w:pPr>
        <w:ind w:left="116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94"/>
      </w:pPr>
      <w:rPr>
        <w:rFonts w:hint="default"/>
        <w:lang w:val="ru-RU" w:eastAsia="en-US" w:bidi="ar-SA"/>
      </w:rPr>
    </w:lvl>
  </w:abstractNum>
  <w:abstractNum w:abstractNumId="5" w15:restartNumberingAfterBreak="0">
    <w:nsid w:val="57785E92"/>
    <w:multiLevelType w:val="multilevel"/>
    <w:tmpl w:val="96BAC96E"/>
    <w:lvl w:ilvl="0">
      <w:start w:val="5"/>
      <w:numFmt w:val="decimal"/>
      <w:lvlText w:val="%1"/>
      <w:lvlJc w:val="left"/>
      <w:pPr>
        <w:ind w:left="116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94"/>
      </w:pPr>
      <w:rPr>
        <w:rFonts w:hint="default"/>
        <w:lang w:val="ru-RU" w:eastAsia="en-US" w:bidi="ar-SA"/>
      </w:rPr>
    </w:lvl>
  </w:abstractNum>
  <w:abstractNum w:abstractNumId="6" w15:restartNumberingAfterBreak="0">
    <w:nsid w:val="6C8450C5"/>
    <w:multiLevelType w:val="multilevel"/>
    <w:tmpl w:val="0EA2BE9C"/>
    <w:lvl w:ilvl="0">
      <w:start w:val="6"/>
      <w:numFmt w:val="decimal"/>
      <w:lvlText w:val="%1"/>
      <w:lvlJc w:val="left"/>
      <w:pPr>
        <w:ind w:left="116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66"/>
      </w:pPr>
      <w:rPr>
        <w:rFonts w:hint="default"/>
        <w:lang w:val="ru-RU" w:eastAsia="en-US" w:bidi="ar-SA"/>
      </w:rPr>
    </w:lvl>
  </w:abstractNum>
  <w:abstractNum w:abstractNumId="7" w15:restartNumberingAfterBreak="0">
    <w:nsid w:val="6F06063C"/>
    <w:multiLevelType w:val="multilevel"/>
    <w:tmpl w:val="EF2E45D2"/>
    <w:lvl w:ilvl="0">
      <w:start w:val="3"/>
      <w:numFmt w:val="decimal"/>
      <w:lvlText w:val="%1"/>
      <w:lvlJc w:val="left"/>
      <w:pPr>
        <w:ind w:left="116" w:hanging="73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6" w:hanging="7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734"/>
      </w:pPr>
      <w:rPr>
        <w:rFonts w:hint="default"/>
        <w:lang w:val="ru-RU" w:eastAsia="en-US" w:bidi="ar-SA"/>
      </w:rPr>
    </w:lvl>
  </w:abstractNum>
  <w:abstractNum w:abstractNumId="8" w15:restartNumberingAfterBreak="0">
    <w:nsid w:val="6FA4292C"/>
    <w:multiLevelType w:val="multilevel"/>
    <w:tmpl w:val="F5D0B356"/>
    <w:lvl w:ilvl="0">
      <w:start w:val="4"/>
      <w:numFmt w:val="decimal"/>
      <w:lvlText w:val="%1"/>
      <w:lvlJc w:val="left"/>
      <w:pPr>
        <w:ind w:left="116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46"/>
      </w:pPr>
      <w:rPr>
        <w:rFonts w:hint="default"/>
        <w:lang w:val="ru-RU" w:eastAsia="en-US" w:bidi="ar-SA"/>
      </w:rPr>
    </w:lvl>
  </w:abstractNum>
  <w:abstractNum w:abstractNumId="9" w15:restartNumberingAfterBreak="0">
    <w:nsid w:val="769D2C18"/>
    <w:multiLevelType w:val="hybridMultilevel"/>
    <w:tmpl w:val="7F9AC95A"/>
    <w:lvl w:ilvl="0" w:tplc="2ED4D1C2">
      <w:numFmt w:val="bullet"/>
      <w:lvlText w:val="-"/>
      <w:lvlJc w:val="left"/>
      <w:pPr>
        <w:ind w:left="6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A58CA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2" w:tplc="A41AEA08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3" w:tplc="C56668A4">
      <w:numFmt w:val="bullet"/>
      <w:lvlText w:val="•"/>
      <w:lvlJc w:val="left"/>
      <w:pPr>
        <w:ind w:left="2752" w:hanging="164"/>
      </w:pPr>
      <w:rPr>
        <w:rFonts w:hint="default"/>
        <w:lang w:val="ru-RU" w:eastAsia="en-US" w:bidi="ar-SA"/>
      </w:rPr>
    </w:lvl>
    <w:lvl w:ilvl="4" w:tplc="F9C23C0C">
      <w:numFmt w:val="bullet"/>
      <w:lvlText w:val="•"/>
      <w:lvlJc w:val="left"/>
      <w:pPr>
        <w:ind w:left="3808" w:hanging="164"/>
      </w:pPr>
      <w:rPr>
        <w:rFonts w:hint="default"/>
        <w:lang w:val="ru-RU" w:eastAsia="en-US" w:bidi="ar-SA"/>
      </w:rPr>
    </w:lvl>
    <w:lvl w:ilvl="5" w:tplc="02E0BCB0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6" w:tplc="219499A2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  <w:lvl w:ilvl="7" w:tplc="53FC4A7E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 w:tplc="2E5CC8C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7E90321"/>
    <w:multiLevelType w:val="hybridMultilevel"/>
    <w:tmpl w:val="66A08514"/>
    <w:lvl w:ilvl="0" w:tplc="C9AA15B2">
      <w:start w:val="1"/>
      <w:numFmt w:val="decimal"/>
      <w:lvlText w:val="%1."/>
      <w:lvlJc w:val="left"/>
      <w:pPr>
        <w:ind w:left="42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B463C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2" w:tplc="C7E66F7E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3" w:tplc="D7FA3E5A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4" w:tplc="62EC5838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5" w:tplc="D316768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B49E9516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EB58120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9CD8ABBA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50483F"/>
    <w:multiLevelType w:val="multilevel"/>
    <w:tmpl w:val="6E2E7920"/>
    <w:lvl w:ilvl="0">
      <w:start w:val="7"/>
      <w:numFmt w:val="decimal"/>
      <w:lvlText w:val="%1"/>
      <w:lvlJc w:val="left"/>
      <w:pPr>
        <w:ind w:left="11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5F"/>
    <w:rsid w:val="00182E2D"/>
    <w:rsid w:val="005D695F"/>
    <w:rsid w:val="006E3AA8"/>
    <w:rsid w:val="00DD0660"/>
    <w:rsid w:val="00D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D832D-4EFC-417D-B0D0-9DA6B9B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3A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9"/>
      <w:ind w:left="1826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9"/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9"/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6E3A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06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66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-rog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Людмила Андреевна</cp:lastModifiedBy>
  <cp:revision>4</cp:revision>
  <cp:lastPrinted>2024-09-18T07:27:00Z</cp:lastPrinted>
  <dcterms:created xsi:type="dcterms:W3CDTF">2024-09-18T07:13:00Z</dcterms:created>
  <dcterms:modified xsi:type="dcterms:W3CDTF">2024-09-18T14:10:00Z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