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CB" w:rsidRPr="00B944AA" w:rsidRDefault="00535DCB" w:rsidP="0053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535DCB" w:rsidRPr="001F3BA9" w:rsidRDefault="00535DCB" w:rsidP="00535D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Управление образования администрации </w:t>
      </w:r>
      <w:proofErr w:type="spellStart"/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>Старооскольского</w:t>
      </w:r>
      <w:proofErr w:type="spellEnd"/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городского округа Белгородской области</w:t>
      </w:r>
    </w:p>
    <w:p w:rsidR="00535DCB" w:rsidRPr="001F3BA9" w:rsidRDefault="00535DCB" w:rsidP="00535D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>Муниципальное бюджетное общеобразовательное учреждение</w:t>
      </w:r>
    </w:p>
    <w:p w:rsidR="00535DCB" w:rsidRPr="001F3BA9" w:rsidRDefault="00535DCB" w:rsidP="00535D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3BA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«Средняя общеобразовательная </w:t>
      </w:r>
      <w:proofErr w:type="spellStart"/>
      <w:r w:rsidRPr="001F3BA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Роговатовская</w:t>
      </w:r>
      <w:proofErr w:type="spellEnd"/>
      <w:r w:rsidRPr="001F3BA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школа</w:t>
      </w:r>
    </w:p>
    <w:p w:rsidR="00535DCB" w:rsidRPr="001F3BA9" w:rsidRDefault="00535DCB" w:rsidP="00535D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3BA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 углубленным изучением отдельных предметов»</w:t>
      </w:r>
    </w:p>
    <w:p w:rsidR="00535DCB" w:rsidRPr="001F3BA9" w:rsidRDefault="00535DCB" w:rsidP="00535D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3BA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(МБОУ « </w:t>
      </w:r>
      <w:proofErr w:type="spellStart"/>
      <w:r w:rsidRPr="001F3BA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Роговатовская</w:t>
      </w:r>
      <w:proofErr w:type="spellEnd"/>
      <w:r w:rsidRPr="001F3BA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СОШ с УИОП»</w:t>
      </w:r>
      <w:proofErr w:type="gramStart"/>
      <w:r w:rsidRPr="001F3BA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)</w:t>
      </w:r>
      <w:proofErr w:type="gramEnd"/>
    </w:p>
    <w:p w:rsidR="00535DCB" w:rsidRPr="001F3BA9" w:rsidRDefault="00535DCB" w:rsidP="00535D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Владимира Ленина ул., д. 1, с. </w:t>
      </w:r>
      <w:proofErr w:type="spellStart"/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>Роговатое</w:t>
      </w:r>
      <w:proofErr w:type="spellEnd"/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>Старооскольский</w:t>
      </w:r>
      <w:proofErr w:type="spellEnd"/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р-н, Белгородская обл., 309551</w:t>
      </w:r>
    </w:p>
    <w:p w:rsidR="00535DCB" w:rsidRPr="001F3BA9" w:rsidRDefault="00535DCB" w:rsidP="00535DCB">
      <w:pPr>
        <w:tabs>
          <w:tab w:val="left" w:pos="1875"/>
        </w:tabs>
        <w:rPr>
          <w:rFonts w:ascii="Calibri" w:eastAsia="Calibri" w:hAnsi="Calibri" w:cs="Times New Roman"/>
          <w:lang w:val="en-US"/>
        </w:rPr>
      </w:pPr>
      <w:r w:rsidRPr="001F3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тел</w:t>
      </w:r>
      <w:r w:rsidRPr="001F3BA9">
        <w:rPr>
          <w:rFonts w:ascii="Times New Roman" w:eastAsia="Calibri" w:hAnsi="Times New Roman" w:cs="Times New Roman"/>
          <w:sz w:val="20"/>
          <w:szCs w:val="20"/>
          <w:lang w:val="de-DE"/>
        </w:rPr>
        <w:t>. (4725) 49-</w:t>
      </w:r>
      <w:r w:rsidRPr="001F3BA9">
        <w:rPr>
          <w:rFonts w:ascii="Times New Roman" w:eastAsia="Calibri" w:hAnsi="Times New Roman" w:cs="Times New Roman"/>
          <w:sz w:val="20"/>
          <w:szCs w:val="20"/>
          <w:lang w:val="en-US"/>
        </w:rPr>
        <w:t>06</w:t>
      </w:r>
      <w:r w:rsidRPr="001F3BA9">
        <w:rPr>
          <w:rFonts w:ascii="Times New Roman" w:eastAsia="Calibri" w:hAnsi="Times New Roman" w:cs="Times New Roman"/>
          <w:sz w:val="20"/>
          <w:szCs w:val="20"/>
          <w:lang w:val="de-DE"/>
        </w:rPr>
        <w:t>-</w:t>
      </w:r>
      <w:r w:rsidRPr="001F3BA9">
        <w:rPr>
          <w:rFonts w:ascii="Times New Roman" w:eastAsia="Calibri" w:hAnsi="Times New Roman" w:cs="Times New Roman"/>
          <w:sz w:val="20"/>
          <w:szCs w:val="20"/>
          <w:lang w:val="en-US"/>
        </w:rPr>
        <w:t>89</w:t>
      </w:r>
      <w:r w:rsidRPr="001F3BA9">
        <w:rPr>
          <w:rFonts w:ascii="Times New Roman" w:eastAsia="Calibri" w:hAnsi="Times New Roman" w:cs="Times New Roman"/>
          <w:sz w:val="20"/>
          <w:szCs w:val="20"/>
          <w:lang w:val="de-DE"/>
        </w:rPr>
        <w:tab/>
      </w:r>
      <w:r w:rsidRPr="001F3BA9">
        <w:rPr>
          <w:rFonts w:ascii="Times New Roman" w:eastAsia="Calibri" w:hAnsi="Times New Roman" w:cs="Times New Roman"/>
          <w:sz w:val="20"/>
          <w:szCs w:val="20"/>
          <w:lang w:val="de-DE"/>
        </w:rPr>
        <w:tab/>
      </w:r>
      <w:r w:rsidRPr="001F3BA9">
        <w:rPr>
          <w:rFonts w:ascii="Times New Roman" w:eastAsia="Calibri" w:hAnsi="Times New Roman" w:cs="Times New Roman"/>
          <w:sz w:val="20"/>
          <w:szCs w:val="20"/>
          <w:lang w:val="de-DE"/>
        </w:rPr>
        <w:tab/>
      </w:r>
      <w:proofErr w:type="spellStart"/>
      <w:r w:rsidRPr="001F3BA9">
        <w:rPr>
          <w:rFonts w:ascii="Times New Roman" w:eastAsia="Calibri" w:hAnsi="Times New Roman" w:cs="Times New Roman"/>
          <w:sz w:val="20"/>
          <w:szCs w:val="20"/>
          <w:lang w:val="de-DE"/>
        </w:rPr>
        <w:t>E-mail</w:t>
      </w:r>
      <w:proofErr w:type="spellEnd"/>
      <w:r w:rsidRPr="001F3BA9">
        <w:rPr>
          <w:rFonts w:ascii="Times New Roman" w:eastAsia="Calibri" w:hAnsi="Times New Roman" w:cs="Times New Roman"/>
          <w:sz w:val="20"/>
          <w:szCs w:val="20"/>
          <w:lang w:val="de-DE"/>
        </w:rPr>
        <w:t xml:space="preserve">: </w:t>
      </w:r>
      <w:hyperlink r:id="rId6" w:history="1">
        <w:r w:rsidRPr="001F3BA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st-rogov</w:t>
        </w:r>
        <w:r w:rsidRPr="001F3BA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de-DE"/>
          </w:rPr>
          <w:t>@yandex.ru</w:t>
        </w:r>
      </w:hyperlink>
    </w:p>
    <w:p w:rsidR="00535DCB" w:rsidRPr="001F3BA9" w:rsidRDefault="00535DCB" w:rsidP="0053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535DCB" w:rsidRPr="001F3BA9" w:rsidRDefault="00535DCB" w:rsidP="00535DCB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</w:p>
    <w:p w:rsidR="00535DCB" w:rsidRPr="001F3BA9" w:rsidRDefault="00535DCB" w:rsidP="00535DCB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F3BA9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</w:t>
      </w:r>
    </w:p>
    <w:p w:rsidR="00535DCB" w:rsidRPr="001F3BA9" w:rsidRDefault="00535DCB" w:rsidP="00535DCB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F3BA9">
        <w:rPr>
          <w:rFonts w:ascii="Times New Roman" w:eastAsia="Times New Roman" w:hAnsi="Times New Roman" w:cs="Times New Roman"/>
          <w:bCs/>
          <w:iCs/>
          <w:sz w:val="24"/>
          <w:szCs w:val="24"/>
        </w:rPr>
        <w:t>к основной образовательной</w:t>
      </w:r>
    </w:p>
    <w:p w:rsidR="00535DCB" w:rsidRPr="001F3BA9" w:rsidRDefault="00535DCB" w:rsidP="00535DCB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F3BA9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программе начального общего образования\основного общего</w:t>
      </w:r>
    </w:p>
    <w:p w:rsidR="00535DCB" w:rsidRPr="001F3BA9" w:rsidRDefault="00535DCB" w:rsidP="00535DCB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3BA9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образования (ФГОС)</w:t>
      </w:r>
    </w:p>
    <w:p w:rsidR="00535DCB" w:rsidRPr="001F3BA9" w:rsidRDefault="00535DCB" w:rsidP="00535DC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35DCB" w:rsidRPr="001F3BA9" w:rsidRDefault="00535DCB" w:rsidP="00535DC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35DCB" w:rsidRPr="001F3BA9" w:rsidRDefault="00535DCB" w:rsidP="0053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35DCB" w:rsidRPr="001F3BA9" w:rsidRDefault="00535DCB" w:rsidP="0053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35DCB" w:rsidRPr="001F3BA9" w:rsidRDefault="00535DCB" w:rsidP="0053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35DCB" w:rsidRPr="001F3BA9" w:rsidRDefault="00535DCB" w:rsidP="00535DC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535DCB" w:rsidRPr="001F3BA9" w:rsidRDefault="00535DCB" w:rsidP="00535D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535DCB" w:rsidRPr="001F3BA9" w:rsidRDefault="00535DCB" w:rsidP="00535DCB">
      <w:pPr>
        <w:rPr>
          <w:rFonts w:ascii="Times New Roman" w:eastAsia="Calibri" w:hAnsi="Times New Roman" w:cs="Times New Roman"/>
          <w:sz w:val="28"/>
          <w:szCs w:val="28"/>
        </w:rPr>
      </w:pPr>
    </w:p>
    <w:p w:rsidR="00535DCB" w:rsidRPr="001F3BA9" w:rsidRDefault="00535DCB" w:rsidP="00535D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</w:p>
    <w:p w:rsidR="00535DCB" w:rsidRPr="001F3BA9" w:rsidRDefault="00535DCB" w:rsidP="00535D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BA9">
        <w:rPr>
          <w:rFonts w:ascii="Times New Roman" w:eastAsia="Calibri" w:hAnsi="Times New Roman" w:cs="Times New Roman"/>
          <w:b/>
          <w:sz w:val="20"/>
          <w:szCs w:val="20"/>
        </w:rPr>
        <w:t>(учебный предмет)</w:t>
      </w:r>
    </w:p>
    <w:p w:rsidR="00535DCB" w:rsidRPr="001F3BA9" w:rsidRDefault="00535DCB" w:rsidP="00535D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535DCB" w:rsidRPr="001F3BA9" w:rsidRDefault="00535DCB" w:rsidP="00535D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5DCB" w:rsidRPr="001F3BA9" w:rsidRDefault="00535DCB" w:rsidP="00535D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5DCB" w:rsidRPr="001F3BA9" w:rsidRDefault="00535DCB" w:rsidP="00535D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5DCB" w:rsidRPr="001F3BA9" w:rsidRDefault="00535DCB" w:rsidP="00535D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5DCB" w:rsidRDefault="00535DCB" w:rsidP="00535DC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35DCB" w:rsidRDefault="00535DCB" w:rsidP="00535DC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D390C" w:rsidRPr="001F3BA9" w:rsidRDefault="000D390C" w:rsidP="00535DCB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535DCB" w:rsidRPr="001F3BA9" w:rsidRDefault="00535DCB" w:rsidP="00535D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BA9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1F3BA9">
        <w:rPr>
          <w:rFonts w:ascii="Times New Roman" w:eastAsia="Calibri" w:hAnsi="Times New Roman" w:cs="Times New Roman"/>
          <w:b/>
          <w:sz w:val="28"/>
          <w:szCs w:val="28"/>
        </w:rPr>
        <w:t>Роговатое</w:t>
      </w:r>
      <w:proofErr w:type="spellEnd"/>
    </w:p>
    <w:p w:rsidR="00535DCB" w:rsidRPr="001F3BA9" w:rsidRDefault="00535DCB" w:rsidP="00535D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F3BA9">
        <w:rPr>
          <w:rFonts w:ascii="Times New Roman" w:eastAsia="Calibri" w:hAnsi="Times New Roman" w:cs="Times New Roman"/>
          <w:b/>
          <w:sz w:val="28"/>
          <w:szCs w:val="28"/>
        </w:rPr>
        <w:t>Старооскольский</w:t>
      </w:r>
      <w:proofErr w:type="spellEnd"/>
      <w:r w:rsidRPr="001F3BA9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городской округ</w:t>
      </w:r>
    </w:p>
    <w:p w:rsidR="00535DCB" w:rsidRPr="001F3BA9" w:rsidRDefault="00535DCB" w:rsidP="00535DCB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</w:t>
      </w:r>
    </w:p>
    <w:p w:rsidR="00535DCB" w:rsidRPr="001F3BA9" w:rsidRDefault="00535DCB" w:rsidP="00535DC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35DCB" w:rsidRPr="001F3BA9" w:rsidRDefault="00535DCB" w:rsidP="00535D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535DCB" w:rsidRPr="00761F1E" w:rsidRDefault="00535DCB" w:rsidP="0053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4AA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Пояснительная записка</w:t>
      </w:r>
    </w:p>
    <w:p w:rsidR="00535DCB" w:rsidRDefault="00535DCB" w:rsidP="00535DCB">
      <w:pPr>
        <w:spacing w:before="100" w:beforeAutospacing="1" w:after="100" w:afterAutospacing="1" w:line="240" w:lineRule="auto"/>
        <w:ind w:firstLine="1134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Рабочая программа по учебному предмету </w:t>
      </w:r>
      <w:r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«</w:t>
      </w:r>
      <w:r w:rsidR="00836002" w:rsidRPr="008360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Основы духовно-нравственной культуры народов России</w:t>
      </w:r>
      <w:r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»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составлена на основе</w:t>
      </w:r>
      <w:r w:rsidRPr="00535DCB">
        <w:rPr>
          <w:rFonts w:ascii="Times New Roman" w:eastAsia="Times New Roman" w:hAnsi="Times New Roman" w:cs="Times New Roman"/>
          <w:b/>
          <w:color w:val="231F20"/>
          <w:w w:val="105"/>
          <w:sz w:val="20"/>
        </w:rPr>
        <w:t xml:space="preserve">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рабочей </w:t>
      </w:r>
      <w:r w:rsidRPr="00535DCB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 </w:t>
      </w:r>
      <w:r w:rsidR="00C975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программы</w:t>
      </w:r>
      <w:r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 учебнику А.Н. Сахарова, К.А. </w:t>
      </w:r>
      <w:proofErr w:type="spellStart"/>
      <w:r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Кочегарова</w:t>
      </w:r>
      <w:proofErr w:type="spellEnd"/>
      <w:r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Р.М. </w:t>
      </w:r>
      <w:proofErr w:type="spellStart"/>
      <w:r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Мухаметшина</w:t>
      </w:r>
      <w:proofErr w:type="spellEnd"/>
      <w:r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«</w:t>
      </w:r>
      <w:r w:rsidR="00836002" w:rsidRPr="008360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Основы духовно-нравственной культуры народов</w:t>
      </w:r>
      <w:r w:rsidR="00C975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836002" w:rsidRPr="008360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России</w:t>
      </w:r>
      <w:r w:rsidR="00C975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  <w:r w:rsidR="008360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gramStart"/>
      <w:r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Основы религиозных культур на</w:t>
      </w:r>
      <w:r w:rsidR="00C975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родов России» для 5 класса обще</w:t>
      </w:r>
      <w:r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образовательных организаций / авт.-сост. С.В. Агафонов, К.А. Кочегаров. — 2-е изд. — М.: ООО «Русское слово — учебник», 2020. — 40 с. — (ФГОС.</w:t>
      </w:r>
      <w:proofErr w:type="gramEnd"/>
      <w:r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gramStart"/>
      <w:r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Инновационная школа)</w:t>
      </w:r>
      <w:proofErr w:type="gramEnd"/>
    </w:p>
    <w:p w:rsidR="00535DCB" w:rsidRPr="00535DCB" w:rsidRDefault="00535DCB" w:rsidP="00535DCB">
      <w:pPr>
        <w:spacing w:before="100" w:beforeAutospacing="1" w:after="100" w:afterAutospacing="1" w:line="240" w:lineRule="auto"/>
        <w:ind w:firstLine="1134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Данная программа составлена в соответствии с Федеральным госуд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арственным образовательным стан</w:t>
      </w:r>
      <w:r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дартом основного общего образования.</w:t>
      </w:r>
    </w:p>
    <w:p w:rsidR="00535DCB" w:rsidRPr="00B944AA" w:rsidRDefault="00535DCB" w:rsidP="00535DC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002" w:rsidRDefault="00535DCB" w:rsidP="00535DCB">
      <w:pPr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B944AA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Цель</w:t>
      </w:r>
      <w:r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 </w:t>
      </w:r>
    </w:p>
    <w:p w:rsidR="00535DCB" w:rsidRPr="00535DCB" w:rsidRDefault="00836002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-</w:t>
      </w:r>
      <w:r w:rsidR="00535DCB" w:rsidRPr="00B944AA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 </w:t>
      </w:r>
      <w:r w:rsidR="00535DC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воспита</w:t>
      </w:r>
      <w:r w:rsidR="00535DCB" w:rsidRPr="00535DC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ние патриотизма, любви и уважения к Отечеству, чувства гордости за </w:t>
      </w:r>
      <w:r w:rsidR="00535DC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свою Родину, за прошлое и насто</w:t>
      </w:r>
      <w:r w:rsidR="00535DCB" w:rsidRPr="00535DC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ящее многонационального народа нашей страны. Этот предмет способствует формированию готовности к нравственному самосовершенствованию, духовному саморазвитию</w:t>
      </w:r>
      <w:r w:rsidR="00535DC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, ознакомлению с основными нор</w:t>
      </w:r>
      <w:r w:rsidR="00535DCB" w:rsidRPr="00535DC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мами светской и религиозной морали, пониманию их значения в выстраивании конструктивных отн</w:t>
      </w:r>
      <w:r w:rsidR="00535DC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о</w:t>
      </w:r>
      <w:r w:rsidR="00535DCB" w:rsidRPr="00535DC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шений в семье и обществе. </w:t>
      </w:r>
    </w:p>
    <w:p w:rsidR="00535DCB" w:rsidRPr="00535DCB" w:rsidRDefault="00535DCB" w:rsidP="00535DCB">
      <w:pPr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</w:p>
    <w:p w:rsidR="00535DCB" w:rsidRDefault="00535DCB" w:rsidP="00535DCB">
      <w:pPr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Основные з</w:t>
      </w:r>
      <w:r w:rsidRPr="00B944AA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адачи: </w:t>
      </w:r>
    </w:p>
    <w:p w:rsidR="00535DCB" w:rsidRDefault="00535DCB" w:rsidP="00535DCB">
      <w:pPr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формировать создание</w:t>
      </w:r>
      <w:r w:rsidRPr="00535DC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 также являются одной из задач курса.</w:t>
      </w:r>
    </w:p>
    <w:p w:rsidR="00836002" w:rsidRDefault="00535DCB" w:rsidP="00535DCB">
      <w:pPr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</w:t>
      </w:r>
      <w:r w:rsidRPr="00535DC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формировать внутренние</w:t>
      </w:r>
      <w:r w:rsidRPr="00535DC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установки личности поступать согласно </w:t>
      </w:r>
      <w:r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своей совести; </w:t>
      </w:r>
    </w:p>
    <w:p w:rsidR="00535DCB" w:rsidRDefault="00535DCB" w:rsidP="00535DCB">
      <w:pPr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воспитывать нравственность, основанную</w:t>
      </w:r>
      <w:r w:rsidRPr="00535DC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на свободе совести и вероисповедания, духовных традициях народов России; </w:t>
      </w:r>
    </w:p>
    <w:p w:rsidR="00535DCB" w:rsidRPr="00535DCB" w:rsidRDefault="00535DCB" w:rsidP="00535DCB">
      <w:pPr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формировать осознание ценностей человеческой жизни.</w:t>
      </w:r>
    </w:p>
    <w:p w:rsidR="00535DCB" w:rsidRDefault="00535DCB" w:rsidP="00535DCB">
      <w:pPr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535DCB" w:rsidRDefault="00535DCB" w:rsidP="00535DCB">
      <w:pPr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535DCB" w:rsidRPr="00CE59DA" w:rsidRDefault="00535DCB" w:rsidP="00535DCB">
      <w:pPr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535DCB" w:rsidRDefault="00535DCB" w:rsidP="00535DC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- Количество часов в рабочей программе для изучения</w:t>
      </w:r>
      <w:r w:rsidRPr="00B944AA">
        <w:rPr>
          <w:rFonts w:ascii="Times New Roman" w:hAnsi="Times New Roman" w:cs="Times New Roman"/>
          <w:sz w:val="26"/>
          <w:szCs w:val="26"/>
        </w:rPr>
        <w:t xml:space="preserve"> предмета изобразительное искусство </w:t>
      </w:r>
      <w:r>
        <w:rPr>
          <w:rFonts w:ascii="Times New Roman" w:hAnsi="Times New Roman" w:cs="Times New Roman"/>
          <w:sz w:val="26"/>
          <w:szCs w:val="26"/>
        </w:rPr>
        <w:t xml:space="preserve"> в 5 классе </w:t>
      </w:r>
      <w:r w:rsidRPr="00B944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- 34 часа </w:t>
      </w:r>
    </w:p>
    <w:p w:rsidR="00535DCB" w:rsidRPr="00836002" w:rsidRDefault="00535DCB" w:rsidP="00535D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="00836002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Учебный предмет </w:t>
      </w:r>
      <w:r w:rsidR="00836002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«</w:t>
      </w:r>
      <w:r w:rsidR="00836002" w:rsidRPr="008360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Основы духовно-нравственной культуры народов России</w:t>
      </w:r>
      <w:r w:rsidR="00836002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»</w:t>
      </w:r>
      <w:r w:rsidR="008360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A37CE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в учебном плане МБОУ «</w:t>
      </w:r>
      <w:proofErr w:type="spellStart"/>
      <w:r w:rsidRPr="00A37CE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Роговатовская</w:t>
      </w:r>
      <w:proofErr w:type="spellEnd"/>
      <w:r w:rsidRPr="00A37CE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СОШ с УИОП»</w:t>
      </w:r>
      <w:r w:rsidR="00836002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изучается </w:t>
      </w:r>
      <w:r w:rsidRPr="00A37CE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на уровне основного общег</w:t>
      </w:r>
      <w:r w:rsidR="008360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 образования в 5 классе</w:t>
      </w:r>
      <w:r w:rsidRPr="00A37CE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</w:t>
      </w:r>
    </w:p>
    <w:p w:rsidR="00535DCB" w:rsidRPr="00477F05" w:rsidRDefault="00836002" w:rsidP="00535DCB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3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 - 1 час в неделю, 34 недели- 34</w:t>
      </w:r>
      <w:r w:rsidR="00535DCB" w:rsidRPr="00A37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</w:p>
    <w:p w:rsidR="00535DCB" w:rsidRPr="00B944AA" w:rsidRDefault="00C975FC" w:rsidP="00535DC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535DCB" w:rsidRPr="00B944AA">
        <w:rPr>
          <w:rFonts w:ascii="Times New Roman" w:hAnsi="Times New Roman" w:cs="Times New Roman"/>
          <w:sz w:val="26"/>
          <w:szCs w:val="26"/>
          <w:u w:val="single"/>
        </w:rPr>
        <w:t xml:space="preserve"> класс</w:t>
      </w:r>
      <w:r w:rsidR="006A38C4">
        <w:rPr>
          <w:rFonts w:ascii="Times New Roman" w:hAnsi="Times New Roman" w:cs="Times New Roman"/>
          <w:sz w:val="26"/>
          <w:szCs w:val="26"/>
        </w:rPr>
        <w:t>: экскурсия -1</w:t>
      </w:r>
      <w:r>
        <w:rPr>
          <w:rFonts w:ascii="Times New Roman" w:hAnsi="Times New Roman" w:cs="Times New Roman"/>
          <w:sz w:val="26"/>
          <w:szCs w:val="26"/>
        </w:rPr>
        <w:t>, тест-3</w:t>
      </w:r>
    </w:p>
    <w:p w:rsidR="00535DCB" w:rsidRDefault="00535DCB" w:rsidP="00535DCB">
      <w:pPr>
        <w:spacing w:after="0" w:line="240" w:lineRule="auto"/>
        <w:rPr>
          <w:rFonts w:ascii="Times New Roman CYR" w:eastAsia="Times New Roman" w:hAnsi="Times New Roman CYR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Название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методического комплекта</w:t>
      </w:r>
    </w:p>
    <w:p w:rsidR="00535DCB" w:rsidRDefault="00535DCB" w:rsidP="00C975FC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6"/>
          <w:szCs w:val="26"/>
          <w:u w:val="single"/>
          <w:lang w:eastAsia="ru-RU"/>
        </w:rPr>
        <w:t>1</w:t>
      </w:r>
      <w:r w:rsidR="00C975FC">
        <w:rPr>
          <w:rFonts w:ascii="Times New Roman CYR" w:eastAsia="Times New Roman" w:hAnsi="Times New Roman CYR" w:cs="Times New Roman"/>
          <w:bCs/>
          <w:sz w:val="26"/>
          <w:szCs w:val="26"/>
          <w:u w:val="single"/>
          <w:lang w:eastAsia="ru-RU"/>
        </w:rPr>
        <w:t>.</w:t>
      </w:r>
      <w:r w:rsidR="00C975FC" w:rsidRPr="00C975F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proofErr w:type="gramStart"/>
      <w:r w:rsidR="00C975F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Учебник  « Основы религиозных культур народов России» </w:t>
      </w:r>
      <w:r w:rsidR="00C975FC" w:rsidRPr="008360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Основы духовно-нравственной культуры народов России</w:t>
      </w:r>
      <w:r w:rsidR="00C975FC" w:rsidRPr="00C975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975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для 5 класса обще</w:t>
      </w:r>
      <w:r w:rsidR="00C975FC"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образовательных организаций </w:t>
      </w:r>
      <w:r w:rsidR="0020149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под общей редакцией члена-корреспондента Российской академии </w:t>
      </w:r>
      <w:proofErr w:type="spellStart"/>
      <w:r w:rsidR="0020149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наук</w:t>
      </w:r>
      <w:r w:rsidR="00C975FC"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авт</w:t>
      </w:r>
      <w:proofErr w:type="spellEnd"/>
      <w:r w:rsidR="00C975FC"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.-сост. С.В. Агафонов, К.А. Кочегаро</w:t>
      </w:r>
      <w:r w:rsidR="0020149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в. — 11</w:t>
      </w:r>
      <w:r w:rsidR="00C975FC"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-е изд. — М.: ООО «Русское слово — учебник», </w:t>
      </w:r>
      <w:r w:rsidR="0020149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2021</w:t>
      </w:r>
      <w:r w:rsidR="00C975FC"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. — </w:t>
      </w:r>
      <w:r w:rsidR="0020149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96</w:t>
      </w:r>
      <w:r w:rsidR="00C975FC"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с. — (ФГОС.</w:t>
      </w:r>
      <w:proofErr w:type="gramEnd"/>
      <w:r w:rsidR="00C975FC"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gramStart"/>
      <w:r w:rsidR="00C975FC" w:rsidRPr="00535D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Инновационная школа)</w:t>
      </w:r>
      <w:proofErr w:type="gramEnd"/>
    </w:p>
    <w:p w:rsidR="0020149B" w:rsidRPr="0020149B" w:rsidRDefault="00C975FC" w:rsidP="0020149B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="0020149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  <w:r w:rsidR="0020149B" w:rsidRPr="0020149B">
        <w:rPr>
          <w:rFonts w:ascii="Times New Roman" w:eastAsia="Times New Roman" w:hAnsi="Times New Roman" w:cs="Times New Roman"/>
          <w:b/>
          <w:color w:val="231F20"/>
          <w:w w:val="105"/>
          <w:sz w:val="20"/>
        </w:rPr>
        <w:t xml:space="preserve"> </w:t>
      </w:r>
      <w:r w:rsidR="0020149B" w:rsidRPr="0020149B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Рабочая </w:t>
      </w:r>
      <w:r w:rsidR="0020149B" w:rsidRPr="0020149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программа к учебнику А.Н. Сахарова, К.А. </w:t>
      </w:r>
      <w:proofErr w:type="spellStart"/>
      <w:r w:rsidR="0020149B" w:rsidRPr="0020149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Кочегарова</w:t>
      </w:r>
      <w:proofErr w:type="spellEnd"/>
      <w:r w:rsidR="0020149B" w:rsidRPr="0020149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Р.М. </w:t>
      </w:r>
      <w:proofErr w:type="spellStart"/>
      <w:r w:rsidR="0020149B" w:rsidRPr="0020149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Мухаметшина</w:t>
      </w:r>
      <w:proofErr w:type="spellEnd"/>
      <w:r w:rsidR="0020149B" w:rsidRPr="0020149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«Основы духовно- нравственной культуры народов России. Основы религиозных культур народов России» для 5 класса общ</w:t>
      </w:r>
      <w:proofErr w:type="gramStart"/>
      <w:r w:rsidR="0020149B" w:rsidRPr="0020149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е-</w:t>
      </w:r>
      <w:proofErr w:type="gramEnd"/>
      <w:r w:rsidR="0020149B" w:rsidRPr="0020149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образовательных организаций / авт.-сост. С.В. Агафонов, К.А. Кочегаров. — 2-е изд. — М.: ООО «Русское слово — учебник», 2020. — 40 с. — (ФГОС. </w:t>
      </w:r>
      <w:proofErr w:type="gramStart"/>
      <w:r w:rsidR="0020149B" w:rsidRPr="0020149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Инновационная школа).</w:t>
      </w:r>
      <w:proofErr w:type="gramEnd"/>
    </w:p>
    <w:p w:rsidR="00C975FC" w:rsidRPr="00880F9F" w:rsidRDefault="00C975FC" w:rsidP="00C975FC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</w:pPr>
    </w:p>
    <w:p w:rsidR="00535DCB" w:rsidRPr="0062449D" w:rsidRDefault="00535DCB" w:rsidP="00535DCB">
      <w:pPr>
        <w:spacing w:before="100" w:beforeAutospacing="1" w:after="100" w:afterAutospacing="1" w:line="240" w:lineRule="auto"/>
        <w:ind w:left="720"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  <w:r w:rsidRPr="0062449D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Изменения,  внесенные в рабочую программу:</w:t>
      </w:r>
    </w:p>
    <w:p w:rsidR="00535DCB" w:rsidRPr="0020149B" w:rsidRDefault="00535DCB" w:rsidP="0020149B">
      <w:pPr>
        <w:spacing w:before="100" w:beforeAutospacing="1" w:after="100" w:afterAutospacing="1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49D">
        <w:rPr>
          <w:rFonts w:ascii="Times New Roman CYR" w:eastAsia="Times New Roman" w:hAnsi="Times New Roman CYR" w:cs="Times New Roman CYR"/>
          <w:color w:val="00000A"/>
          <w:sz w:val="26"/>
          <w:szCs w:val="26"/>
          <w:lang w:eastAsia="ru-RU"/>
        </w:rPr>
        <w:t xml:space="preserve">Для решения задач </w:t>
      </w:r>
      <w:r w:rsidR="0020149B">
        <w:rPr>
          <w:rFonts w:ascii="Times New Roman CYR" w:eastAsia="Times New Roman" w:hAnsi="Times New Roman CYR" w:cs="Times New Roman CYR"/>
          <w:color w:val="00000A"/>
          <w:sz w:val="26"/>
          <w:szCs w:val="26"/>
          <w:lang w:eastAsia="ru-RU"/>
        </w:rPr>
        <w:t xml:space="preserve">духовно-нравственного воспитания </w:t>
      </w:r>
      <w:r w:rsidRPr="0062449D">
        <w:rPr>
          <w:rFonts w:ascii="Times New Roman CYR" w:eastAsia="Times New Roman" w:hAnsi="Times New Roman CYR" w:cs="Times New Roman CYR"/>
          <w:color w:val="00000A"/>
          <w:sz w:val="26"/>
          <w:szCs w:val="26"/>
          <w:lang w:eastAsia="ru-RU"/>
        </w:rPr>
        <w:t xml:space="preserve">программа дополнена темами, включающими региональный компонент. Предложенные темы изучаются в органичном </w:t>
      </w:r>
      <w:r>
        <w:rPr>
          <w:rFonts w:ascii="Times New Roman CYR" w:eastAsia="Times New Roman" w:hAnsi="Times New Roman CYR" w:cs="Times New Roman CYR"/>
          <w:color w:val="00000A"/>
          <w:sz w:val="26"/>
          <w:szCs w:val="26"/>
          <w:lang w:eastAsia="ru-RU"/>
        </w:rPr>
        <w:t>соответствии с темами програм</w:t>
      </w:r>
      <w:r w:rsidR="0020149B">
        <w:rPr>
          <w:rFonts w:ascii="Times New Roman CYR" w:eastAsia="Times New Roman" w:hAnsi="Times New Roman CYR" w:cs="Times New Roman CYR"/>
          <w:color w:val="00000A"/>
          <w:sz w:val="26"/>
          <w:szCs w:val="26"/>
          <w:lang w:eastAsia="ru-RU"/>
        </w:rPr>
        <w:t>мой</w:t>
      </w:r>
    </w:p>
    <w:p w:rsidR="00535DCB" w:rsidRDefault="0020149B" w:rsidP="0053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="00535DCB" w:rsidRPr="009870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</w:t>
      </w:r>
      <w:r w:rsidR="00535DCB" w:rsidRPr="0098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4"/>
        <w:gridCol w:w="1894"/>
        <w:gridCol w:w="4381"/>
        <w:gridCol w:w="1416"/>
      </w:tblGrid>
      <w:tr w:rsidR="00535DCB" w:rsidRPr="00511509" w:rsidTr="007C5703">
        <w:trPr>
          <w:trHeight w:val="405"/>
          <w:tblCellSpacing w:w="0" w:type="dxa"/>
        </w:trPr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511509" w:rsidRDefault="00535DCB" w:rsidP="007C5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511509" w:rsidRDefault="00535DCB" w:rsidP="007C5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11509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урока,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511509" w:rsidRDefault="00535DCB" w:rsidP="007C5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511509" w:rsidRDefault="00535DCB" w:rsidP="007C5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535DCB" w:rsidRPr="00511509" w:rsidTr="007C5703">
        <w:trPr>
          <w:trHeight w:val="1292"/>
          <w:tblCellSpacing w:w="0" w:type="dxa"/>
        </w:trPr>
        <w:tc>
          <w:tcPr>
            <w:tcW w:w="18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AC1A33" w:rsidRDefault="00AC1A33" w:rsidP="007C5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511509" w:rsidRDefault="00DB2F4F" w:rsidP="007C5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511509" w:rsidRDefault="00535DCB" w:rsidP="007C5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Экскурсия в </w:t>
            </w:r>
            <w:r w:rsidR="0020149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Храм  преподобного Сергия Радонежского </w:t>
            </w:r>
            <w:proofErr w:type="spellStart"/>
            <w:r w:rsidR="0020149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20149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0149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оговатое</w:t>
            </w:r>
            <w:proofErr w:type="spellEnd"/>
            <w:r w:rsidR="00DB2F4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.</w:t>
            </w:r>
            <w:r w:rsidR="00DB2F4F"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5DCB" w:rsidRPr="00511509" w:rsidRDefault="00535DCB" w:rsidP="007C5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5DCB" w:rsidRPr="00DB2F4F" w:rsidRDefault="00535DCB" w:rsidP="007C5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535DCB" w:rsidRDefault="00535DCB" w:rsidP="0053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49B" w:rsidRDefault="0020149B" w:rsidP="0053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49B" w:rsidRPr="00987019" w:rsidRDefault="0020149B" w:rsidP="0053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DCB" w:rsidRDefault="00535DCB" w:rsidP="0053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Ф</w:t>
      </w:r>
      <w:r w:rsidRPr="00F010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ормы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организации образовательной</w:t>
      </w:r>
      <w:r w:rsidRPr="00F010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деятельности</w:t>
      </w:r>
    </w:p>
    <w:p w:rsidR="00535DCB" w:rsidRPr="00F01057" w:rsidRDefault="00535DCB" w:rsidP="00535DC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05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организации учебного п</w:t>
      </w:r>
      <w:r w:rsidR="0020149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роцесса: урок, урок-путешествие</w:t>
      </w:r>
      <w:r w:rsidRPr="00F0105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урок-экскурсия.</w:t>
      </w:r>
    </w:p>
    <w:p w:rsidR="00535DCB" w:rsidRDefault="00535DCB" w:rsidP="00535DCB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CEC">
        <w:rPr>
          <w:rFonts w:ascii="Times New Roman" w:hAnsi="Times New Roman" w:cs="Times New Roman"/>
          <w:sz w:val="26"/>
          <w:szCs w:val="26"/>
        </w:rPr>
        <w:t xml:space="preserve">Контроль знаний учащихся планируется провести в соответствии с положением о </w:t>
      </w:r>
      <w:proofErr w:type="spellStart"/>
      <w:r w:rsidRPr="00A37CEC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Pr="00A37CEC">
        <w:rPr>
          <w:rFonts w:ascii="Times New Roman" w:hAnsi="Times New Roman" w:cs="Times New Roman"/>
          <w:sz w:val="26"/>
          <w:szCs w:val="26"/>
        </w:rPr>
        <w:t xml:space="preserve"> контроле, в котором предусмотрено три вида контроля: входной, рубежный, итоговый. Основной формой контроля является тестирование.</w:t>
      </w:r>
    </w:p>
    <w:p w:rsidR="0020149B" w:rsidRDefault="00535DCB" w:rsidP="00535DC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дополнительной литературы, ссылки на веб – ресурсы учебного назначения: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E76AA" w:rsidRDefault="00FE76AA" w:rsidP="00FE76AA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2"/>
          <w:b/>
          <w:bCs/>
          <w:color w:val="000000"/>
        </w:rPr>
        <w:t>Список дополнительной литературы.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3"/>
          <w:b/>
          <w:bCs/>
          <w:i/>
          <w:iCs/>
          <w:color w:val="000000"/>
        </w:rPr>
        <w:t>Справочные издания.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1. Андросов В.П. Словарь индо-тибетского и российского буддизма: главные имена, основные термины, доктринальные понятия. М., 2000. 1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2. Гаврилова Ю.Б., Емельянов В.В. Ислам: карманный словарь. СПб</w:t>
      </w:r>
      <w:proofErr w:type="gramStart"/>
      <w:r>
        <w:rPr>
          <w:rStyle w:val="c1"/>
          <w:color w:val="000000"/>
        </w:rPr>
        <w:t xml:space="preserve">., </w:t>
      </w:r>
      <w:proofErr w:type="gramEnd"/>
      <w:r>
        <w:rPr>
          <w:rStyle w:val="c1"/>
          <w:color w:val="000000"/>
        </w:rPr>
        <w:t>2002.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3. Еврейская энциклопедия: в 16 т. М., 1991.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4. Ислам классический: энциклопедия / под ред. К. Королева. М., 2005.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5. Ислам на территории бывшей Российской империи: энциклопедический словарь. </w:t>
      </w:r>
      <w:proofErr w:type="spellStart"/>
      <w:r>
        <w:rPr>
          <w:rStyle w:val="c1"/>
          <w:color w:val="000000"/>
        </w:rPr>
        <w:t>Вып</w:t>
      </w:r>
      <w:proofErr w:type="spellEnd"/>
      <w:r>
        <w:rPr>
          <w:rStyle w:val="c1"/>
          <w:color w:val="000000"/>
        </w:rPr>
        <w:t xml:space="preserve">. 1–4. </w:t>
      </w:r>
      <w:proofErr w:type="gramStart"/>
      <w:r>
        <w:rPr>
          <w:rStyle w:val="c1"/>
          <w:color w:val="000000"/>
        </w:rPr>
        <w:t>М., 1998–2003**. (</w:t>
      </w:r>
      <w:proofErr w:type="spellStart"/>
      <w:r>
        <w:rPr>
          <w:rStyle w:val="c1"/>
          <w:color w:val="000000"/>
        </w:rPr>
        <w:t>Вып</w:t>
      </w:r>
      <w:proofErr w:type="spellEnd"/>
      <w:r>
        <w:rPr>
          <w:rStyle w:val="c1"/>
          <w:color w:val="000000"/>
        </w:rPr>
        <w:t>. 1–3 переизданы: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М.,2006).</w:t>
      </w:r>
      <w:proofErr w:type="gramEnd"/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6. Ислам: энциклопедический словарь. М., 1991.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7. Католическая энциклопедия. Т. 1–3. М., 2001–2006**.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8. Краткая еврейская энциклопедия: в 11 т. Иерусалим, 1982–2001. </w:t>
      </w:r>
      <w:proofErr w:type="gramStart"/>
      <w:r>
        <w:rPr>
          <w:rStyle w:val="c1"/>
          <w:color w:val="000000"/>
        </w:rPr>
        <w:t>(Т. 1–7.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М., 1996).</w:t>
      </w:r>
      <w:proofErr w:type="gramEnd"/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9. Мифологический словарь / под ред. Е.М. </w:t>
      </w:r>
      <w:proofErr w:type="spellStart"/>
      <w:r>
        <w:rPr>
          <w:rStyle w:val="c1"/>
          <w:color w:val="000000"/>
        </w:rPr>
        <w:t>Мелетинского</w:t>
      </w:r>
      <w:proofErr w:type="spellEnd"/>
      <w:r>
        <w:rPr>
          <w:rStyle w:val="c1"/>
          <w:color w:val="000000"/>
        </w:rPr>
        <w:t>. М., 2003*.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10. Мифы народов мира: энциклопедия / под ред. С.А. Токарева: в 2 т. М., 2003*.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11. Народы и религии мира: энциклопедия / под ред. </w:t>
      </w:r>
      <w:proofErr w:type="spellStart"/>
      <w:r>
        <w:rPr>
          <w:rStyle w:val="c1"/>
          <w:color w:val="000000"/>
        </w:rPr>
        <w:t>В.А.Тишкова</w:t>
      </w:r>
      <w:proofErr w:type="spellEnd"/>
      <w:r>
        <w:rPr>
          <w:rStyle w:val="c1"/>
          <w:color w:val="000000"/>
        </w:rPr>
        <w:t>. М.,1999*.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12. Православная энциклопедия. Т. 1–23. М., 2000–2010**.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13. Религии народов современной России. </w:t>
      </w:r>
      <w:proofErr w:type="gramStart"/>
      <w:r>
        <w:rPr>
          <w:rStyle w:val="c1"/>
          <w:color w:val="000000"/>
        </w:rPr>
        <w:t>А–Я</w:t>
      </w:r>
      <w:proofErr w:type="gramEnd"/>
      <w:r>
        <w:rPr>
          <w:rStyle w:val="c1"/>
          <w:color w:val="000000"/>
        </w:rPr>
        <w:t>. Словарь. М., 2002*.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14. Религиоведение: энциклопедический словарь. М., 2005.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15. Христианство: энциклопедический словарь: в 3 т. М., 1993–1995.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16. Энциклопедия для детей. Т. 6. Религии мира. Ч. 1–2. М., 2002*.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3"/>
          <w:b/>
          <w:bCs/>
          <w:i/>
          <w:iCs/>
          <w:color w:val="000000"/>
        </w:rPr>
        <w:t>Научная и научно-популярная литература.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1. Мюллер М. От слова к вере: миф и религия. М., 2002.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2. Леви-</w:t>
      </w:r>
      <w:proofErr w:type="spellStart"/>
      <w:r>
        <w:rPr>
          <w:rStyle w:val="c1"/>
          <w:color w:val="000000"/>
        </w:rPr>
        <w:t>Брюль</w:t>
      </w:r>
      <w:proofErr w:type="spellEnd"/>
      <w:r>
        <w:rPr>
          <w:rStyle w:val="c1"/>
          <w:color w:val="000000"/>
        </w:rPr>
        <w:t xml:space="preserve"> Л. </w:t>
      </w:r>
      <w:proofErr w:type="gramStart"/>
      <w:r>
        <w:rPr>
          <w:rStyle w:val="c1"/>
          <w:color w:val="000000"/>
        </w:rPr>
        <w:t>Сверхъестественное</w:t>
      </w:r>
      <w:proofErr w:type="gramEnd"/>
      <w:r>
        <w:rPr>
          <w:rStyle w:val="c1"/>
          <w:color w:val="000000"/>
        </w:rPr>
        <w:t xml:space="preserve"> в первобытном мышлении. М.,1999*.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3. </w:t>
      </w:r>
      <w:proofErr w:type="spellStart"/>
      <w:r>
        <w:rPr>
          <w:rStyle w:val="c1"/>
          <w:color w:val="000000"/>
        </w:rPr>
        <w:t>Торчинов</w:t>
      </w:r>
      <w:proofErr w:type="spellEnd"/>
      <w:r>
        <w:rPr>
          <w:rStyle w:val="c1"/>
          <w:color w:val="000000"/>
        </w:rPr>
        <w:t xml:space="preserve"> Е.А. Религии мира: опыт запредельного. СПб</w:t>
      </w:r>
      <w:proofErr w:type="gramStart"/>
      <w:r>
        <w:rPr>
          <w:rStyle w:val="c1"/>
          <w:color w:val="000000"/>
        </w:rPr>
        <w:t xml:space="preserve">., </w:t>
      </w:r>
      <w:proofErr w:type="gramEnd"/>
      <w:r>
        <w:rPr>
          <w:rStyle w:val="c1"/>
          <w:color w:val="000000"/>
        </w:rPr>
        <w:t>2006*.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4. Токарев С.А. Ранние формы религии. М., 1990*.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5. Токарев С.А. Религии в истории народов мира. М., 2005*.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6. Всеобщая история религий мира. М., 2006.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7. </w:t>
      </w:r>
      <w:proofErr w:type="spellStart"/>
      <w:r>
        <w:rPr>
          <w:rStyle w:val="c1"/>
          <w:color w:val="000000"/>
        </w:rPr>
        <w:t>Мень</w:t>
      </w:r>
      <w:proofErr w:type="spellEnd"/>
      <w:r>
        <w:rPr>
          <w:rStyle w:val="c1"/>
          <w:color w:val="000000"/>
        </w:rPr>
        <w:t xml:space="preserve"> А., </w:t>
      </w:r>
      <w:proofErr w:type="spellStart"/>
      <w:r>
        <w:rPr>
          <w:rStyle w:val="c1"/>
          <w:color w:val="000000"/>
        </w:rPr>
        <w:t>прот</w:t>
      </w:r>
      <w:proofErr w:type="spellEnd"/>
      <w:r>
        <w:rPr>
          <w:rStyle w:val="c1"/>
          <w:color w:val="000000"/>
        </w:rPr>
        <w:t>. История религий: в 7 т. М., 1991–1993*.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8. Васильев Л.С. История религий Востока. М., 2006*.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9. Религиозные традиции мира: в 2 т. М., 1996. * Есть и другие издания. ** Издание продолжается.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10. Христианство.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11. Аввакум (Петров), </w:t>
      </w:r>
      <w:proofErr w:type="spellStart"/>
      <w:r>
        <w:rPr>
          <w:rStyle w:val="c1"/>
          <w:color w:val="000000"/>
        </w:rPr>
        <w:t>прот</w:t>
      </w:r>
      <w:proofErr w:type="spellEnd"/>
      <w:r>
        <w:rPr>
          <w:rStyle w:val="c1"/>
          <w:color w:val="000000"/>
        </w:rPr>
        <w:t>. Житие протопопа Аввакума. М., 2001*.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12. Бегунов Ю.К. Александр Невский. М., 2003.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13. Библия, изложенная для семейного чтения. М., 2006.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14. Библия. Книги Священного Писания Ветхого и Нового Завета. М.,2007*.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15. Богданов А.П. Русские патриархи 1589–1700 гг.: в 2 т. М., 1999.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>16. Борисов Н.С. Сергий Радонежский. М., 2006*.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17. Булгаков С.Н. Православие: очерки учения Православной церкви. М., 1991*.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18. Великий князь Александр Невский / сост. А.Ю. Карпов. М., 2002.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19. Вениамин (Федченков), митр. Божьи люди: мои духовные встречи. М., 1998*.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20. </w:t>
      </w:r>
      <w:proofErr w:type="spellStart"/>
      <w:r>
        <w:rPr>
          <w:rStyle w:val="c1"/>
          <w:color w:val="000000"/>
        </w:rPr>
        <w:t>Вострышев</w:t>
      </w:r>
      <w:proofErr w:type="spellEnd"/>
      <w:r>
        <w:rPr>
          <w:rStyle w:val="c1"/>
          <w:color w:val="000000"/>
        </w:rPr>
        <w:t xml:space="preserve"> М.И. Патриарх Тихон. М., 2004*.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21. Глубоковский Н.Н. Библейский словарь. Сергиев Посад, 2007.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22. </w:t>
      </w:r>
      <w:proofErr w:type="spellStart"/>
      <w:r>
        <w:rPr>
          <w:rStyle w:val="c1"/>
          <w:color w:val="000000"/>
        </w:rPr>
        <w:t>Годри</w:t>
      </w:r>
      <w:proofErr w:type="spellEnd"/>
      <w:r>
        <w:rPr>
          <w:rStyle w:val="c1"/>
          <w:color w:val="000000"/>
        </w:rPr>
        <w:t xml:space="preserve"> И. Лютер. М., 2000.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23. </w:t>
      </w:r>
      <w:proofErr w:type="gramStart"/>
      <w:r>
        <w:rPr>
          <w:rStyle w:val="c1"/>
          <w:color w:val="000000"/>
        </w:rPr>
        <w:t>Голубинский</w:t>
      </w:r>
      <w:proofErr w:type="gramEnd"/>
      <w:r>
        <w:rPr>
          <w:rStyle w:val="c1"/>
          <w:color w:val="000000"/>
        </w:rPr>
        <w:t xml:space="preserve"> Е.Е. История Русской Церкви: в 4 т. М., 1997–1998.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24. Денисов Л.И. Житие преподобного и богоносного отца нашего </w:t>
      </w:r>
      <w:proofErr w:type="gramStart"/>
      <w:r>
        <w:rPr>
          <w:rStyle w:val="c1"/>
          <w:color w:val="000000"/>
        </w:rPr>
        <w:t>Сера-</w:t>
      </w:r>
      <w:proofErr w:type="spellStart"/>
      <w:r>
        <w:rPr>
          <w:rStyle w:val="c1"/>
          <w:color w:val="000000"/>
        </w:rPr>
        <w:t>фима</w:t>
      </w:r>
      <w:proofErr w:type="spellEnd"/>
      <w:proofErr w:type="gramEnd"/>
      <w:r>
        <w:rPr>
          <w:rStyle w:val="c1"/>
          <w:color w:val="000000"/>
        </w:rPr>
        <w:t>, Саровского чудотворца. М., 1998*.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25. Диомид (</w:t>
      </w:r>
      <w:proofErr w:type="spellStart"/>
      <w:r>
        <w:rPr>
          <w:rStyle w:val="c1"/>
          <w:color w:val="000000"/>
        </w:rPr>
        <w:t>Дзюбан</w:t>
      </w:r>
      <w:proofErr w:type="spellEnd"/>
      <w:r>
        <w:rPr>
          <w:rStyle w:val="c1"/>
          <w:color w:val="000000"/>
        </w:rPr>
        <w:t xml:space="preserve">), </w:t>
      </w:r>
      <w:proofErr w:type="spellStart"/>
      <w:r>
        <w:rPr>
          <w:rStyle w:val="c1"/>
          <w:color w:val="000000"/>
        </w:rPr>
        <w:t>еп</w:t>
      </w:r>
      <w:proofErr w:type="spellEnd"/>
      <w:r>
        <w:rPr>
          <w:rStyle w:val="c1"/>
          <w:color w:val="000000"/>
        </w:rPr>
        <w:t>. Митрополит Арсений (Мацеевич). М., 2001.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26. </w:t>
      </w:r>
      <w:proofErr w:type="spellStart"/>
      <w:r>
        <w:rPr>
          <w:rStyle w:val="c1"/>
          <w:color w:val="000000"/>
        </w:rPr>
        <w:t>Доброклонский</w:t>
      </w:r>
      <w:proofErr w:type="spellEnd"/>
      <w:r>
        <w:rPr>
          <w:rStyle w:val="c1"/>
          <w:color w:val="000000"/>
        </w:rPr>
        <w:t xml:space="preserve"> А.П. Руководство по истории Русской Церкви. М.,2001*.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27. </w:t>
      </w:r>
      <w:proofErr w:type="spellStart"/>
      <w:r>
        <w:rPr>
          <w:rStyle w:val="c1"/>
          <w:color w:val="000000"/>
        </w:rPr>
        <w:t>Добротолюбие</w:t>
      </w:r>
      <w:proofErr w:type="spellEnd"/>
      <w:r>
        <w:rPr>
          <w:rStyle w:val="c1"/>
          <w:color w:val="000000"/>
        </w:rPr>
        <w:t xml:space="preserve"> в русском переводе святителя Феофана </w:t>
      </w:r>
      <w:proofErr w:type="spellStart"/>
      <w:r>
        <w:rPr>
          <w:rStyle w:val="c1"/>
          <w:color w:val="000000"/>
        </w:rPr>
        <w:t>Затворника</w:t>
      </w:r>
      <w:proofErr w:type="gramStart"/>
      <w:r>
        <w:rPr>
          <w:rStyle w:val="c1"/>
          <w:color w:val="000000"/>
        </w:rPr>
        <w:t>:в</w:t>
      </w:r>
      <w:proofErr w:type="spellEnd"/>
      <w:proofErr w:type="gramEnd"/>
      <w:r>
        <w:rPr>
          <w:rStyle w:val="c1"/>
          <w:color w:val="000000"/>
        </w:rPr>
        <w:t xml:space="preserve"> 5 т. М., 2003*.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28. </w:t>
      </w:r>
      <w:proofErr w:type="spellStart"/>
      <w:r>
        <w:rPr>
          <w:rStyle w:val="c1"/>
          <w:color w:val="000000"/>
        </w:rPr>
        <w:t>Добротолюбие</w:t>
      </w:r>
      <w:proofErr w:type="spellEnd"/>
      <w:r>
        <w:rPr>
          <w:rStyle w:val="c1"/>
          <w:color w:val="000000"/>
        </w:rPr>
        <w:t xml:space="preserve">: избранное для мирян / сост. </w:t>
      </w:r>
      <w:proofErr w:type="spellStart"/>
      <w:r>
        <w:rPr>
          <w:rStyle w:val="c1"/>
          <w:color w:val="000000"/>
        </w:rPr>
        <w:t>архим</w:t>
      </w:r>
      <w:proofErr w:type="spellEnd"/>
      <w:r>
        <w:rPr>
          <w:rStyle w:val="c1"/>
          <w:color w:val="000000"/>
        </w:rPr>
        <w:t xml:space="preserve">. </w:t>
      </w:r>
      <w:proofErr w:type="spellStart"/>
      <w:r>
        <w:rPr>
          <w:rStyle w:val="c1"/>
          <w:color w:val="000000"/>
        </w:rPr>
        <w:t>Ювеналий</w:t>
      </w:r>
      <w:proofErr w:type="spellEnd"/>
      <w:r>
        <w:rPr>
          <w:rStyle w:val="c1"/>
          <w:color w:val="000000"/>
        </w:rPr>
        <w:t>. М.,2002*.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29. Дунаев М.М. Вера в горниле сомнений: православие и русская </w:t>
      </w:r>
      <w:proofErr w:type="spellStart"/>
      <w:r>
        <w:rPr>
          <w:rStyle w:val="c1"/>
          <w:color w:val="000000"/>
        </w:rPr>
        <w:t>лите-ратура</w:t>
      </w:r>
      <w:proofErr w:type="spell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Х</w:t>
      </w:r>
      <w:proofErr w:type="gramEnd"/>
      <w:r>
        <w:rPr>
          <w:rStyle w:val="c1"/>
          <w:color w:val="000000"/>
        </w:rPr>
        <w:t>VIII–ХХ вв. М., 2002.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30. </w:t>
      </w:r>
      <w:proofErr w:type="spellStart"/>
      <w:r>
        <w:rPr>
          <w:rStyle w:val="c1"/>
          <w:color w:val="000000"/>
        </w:rPr>
        <w:t>Евлогий</w:t>
      </w:r>
      <w:proofErr w:type="spellEnd"/>
      <w:r>
        <w:rPr>
          <w:rStyle w:val="c1"/>
          <w:color w:val="000000"/>
        </w:rPr>
        <w:t xml:space="preserve"> (Георгиевский), митр. Путь моей жизни. М., 1994*.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31. Житие и чудеса Святого Николая Чудотворца, архиепископа </w:t>
      </w:r>
      <w:proofErr w:type="gramStart"/>
      <w:r>
        <w:rPr>
          <w:rStyle w:val="c1"/>
          <w:color w:val="000000"/>
        </w:rPr>
        <w:t>Мир-</w:t>
      </w:r>
      <w:proofErr w:type="spellStart"/>
      <w:r>
        <w:rPr>
          <w:rStyle w:val="c1"/>
          <w:color w:val="000000"/>
        </w:rPr>
        <w:t>ликийского</w:t>
      </w:r>
      <w:proofErr w:type="spellEnd"/>
      <w:proofErr w:type="gramEnd"/>
      <w:r>
        <w:rPr>
          <w:rStyle w:val="c1"/>
          <w:color w:val="000000"/>
        </w:rPr>
        <w:t xml:space="preserve"> и слава его в России. М., 1994*.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32. Жития русских святых: в 2 т. М., 2003*.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33. Жуков Д.А. Аввакум Петрович // Жуков Д.А., Пушкарев Л.Н. Рус-</w:t>
      </w:r>
      <w:proofErr w:type="spellStart"/>
      <w:r>
        <w:rPr>
          <w:rStyle w:val="c1"/>
          <w:color w:val="000000"/>
        </w:rPr>
        <w:t>ские</w:t>
      </w:r>
      <w:proofErr w:type="spellEnd"/>
      <w:r>
        <w:rPr>
          <w:rStyle w:val="c1"/>
          <w:color w:val="000000"/>
        </w:rPr>
        <w:t xml:space="preserve"> писатели </w:t>
      </w:r>
      <w:proofErr w:type="gramStart"/>
      <w:r>
        <w:rPr>
          <w:rStyle w:val="c1"/>
          <w:color w:val="000000"/>
        </w:rPr>
        <w:t>Х</w:t>
      </w:r>
      <w:proofErr w:type="gramEnd"/>
      <w:r>
        <w:rPr>
          <w:rStyle w:val="c1"/>
          <w:color w:val="000000"/>
        </w:rPr>
        <w:t>VII века. М., 1972. Также в кн.: Жуков Д.А. Огне-</w:t>
      </w:r>
      <w:proofErr w:type="spellStart"/>
      <w:r>
        <w:rPr>
          <w:rStyle w:val="c1"/>
          <w:color w:val="000000"/>
        </w:rPr>
        <w:t>пальный</w:t>
      </w:r>
      <w:proofErr w:type="spellEnd"/>
      <w:r>
        <w:rPr>
          <w:rStyle w:val="c1"/>
          <w:color w:val="000000"/>
        </w:rPr>
        <w:t>. Новосибирск, 1988*.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34. Журавский А.В. Жизнеописания новых мучеников Казанских: год1918-й. М., 1996.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35. Зеньковский С.А. Русское старообрядчество. М., 2006*.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36. Знаменский П.В. История Русской Церкви. М., 2000*.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37. Иисус Христос в документах истории / сост. Б.Г. Деревенский. СПб</w:t>
      </w:r>
      <w:proofErr w:type="gramStart"/>
      <w:r>
        <w:rPr>
          <w:rStyle w:val="c1"/>
          <w:color w:val="000000"/>
        </w:rPr>
        <w:t xml:space="preserve">., </w:t>
      </w:r>
      <w:proofErr w:type="gramEnd"/>
      <w:r>
        <w:rPr>
          <w:rStyle w:val="c1"/>
          <w:color w:val="000000"/>
        </w:rPr>
        <w:t>2007*.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38. Карпов А.Ю. Владимир Святой. М., 1997*.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39. Карпов А.Ю. Ярослав Мудрый. М., 2001.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40. </w:t>
      </w:r>
      <w:proofErr w:type="spellStart"/>
      <w:r>
        <w:rPr>
          <w:rStyle w:val="c1"/>
          <w:color w:val="000000"/>
        </w:rPr>
        <w:t>Карсавин</w:t>
      </w:r>
      <w:proofErr w:type="spellEnd"/>
      <w:r>
        <w:rPr>
          <w:rStyle w:val="c1"/>
          <w:color w:val="000000"/>
        </w:rPr>
        <w:t xml:space="preserve"> Л.П. Католичество. Страсти блаженной Анжелы. Томск,1997.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41. </w:t>
      </w:r>
      <w:proofErr w:type="spellStart"/>
      <w:r>
        <w:rPr>
          <w:rStyle w:val="c1"/>
          <w:color w:val="000000"/>
        </w:rPr>
        <w:t>Карсавин</w:t>
      </w:r>
      <w:proofErr w:type="spellEnd"/>
      <w:r>
        <w:rPr>
          <w:rStyle w:val="c1"/>
          <w:color w:val="000000"/>
        </w:rPr>
        <w:t xml:space="preserve"> Л.П. Монашество в Средние века. М., 1992*.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42. Карташов А.В. Вселенские соборы. СПб</w:t>
      </w:r>
      <w:proofErr w:type="gramStart"/>
      <w:r>
        <w:rPr>
          <w:rStyle w:val="c1"/>
          <w:color w:val="000000"/>
        </w:rPr>
        <w:t xml:space="preserve">., </w:t>
      </w:r>
      <w:proofErr w:type="gramEnd"/>
      <w:r>
        <w:rPr>
          <w:rStyle w:val="c1"/>
          <w:color w:val="000000"/>
        </w:rPr>
        <w:t>2002*.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43. Карташов А.В. Очерки по истории Русской Церкви: в 2 т. М., 2000*.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44. Лебедев Л., </w:t>
      </w:r>
      <w:proofErr w:type="spellStart"/>
      <w:r>
        <w:rPr>
          <w:rStyle w:val="c1"/>
          <w:color w:val="000000"/>
        </w:rPr>
        <w:t>прот</w:t>
      </w:r>
      <w:proofErr w:type="spellEnd"/>
      <w:r>
        <w:rPr>
          <w:rStyle w:val="c1"/>
          <w:color w:val="000000"/>
        </w:rPr>
        <w:t>. Крещение Руси. М., 2003*.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45. </w:t>
      </w:r>
      <w:proofErr w:type="spellStart"/>
      <w:r>
        <w:rPr>
          <w:rStyle w:val="c1"/>
          <w:color w:val="000000"/>
        </w:rPr>
        <w:t>Лепахин</w:t>
      </w:r>
      <w:proofErr w:type="spellEnd"/>
      <w:r>
        <w:rPr>
          <w:rStyle w:val="c1"/>
          <w:color w:val="000000"/>
        </w:rPr>
        <w:t xml:space="preserve"> В.В. Значение и предназначение иконы. М., 2003.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46. Лобачев С.В. Патриарх Никон. СПб</w:t>
      </w:r>
      <w:proofErr w:type="gramStart"/>
      <w:r>
        <w:rPr>
          <w:rStyle w:val="c1"/>
          <w:color w:val="000000"/>
        </w:rPr>
        <w:t xml:space="preserve">., </w:t>
      </w:r>
      <w:proofErr w:type="gramEnd"/>
      <w:r>
        <w:rPr>
          <w:rStyle w:val="c1"/>
          <w:color w:val="000000"/>
        </w:rPr>
        <w:t>2003.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47. История Русской Церкви: в 9 т. 12 кн. М., 1994–1999 / Т. 1–7: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48. </w:t>
      </w:r>
      <w:proofErr w:type="spellStart"/>
      <w:r>
        <w:rPr>
          <w:rStyle w:val="c1"/>
          <w:color w:val="000000"/>
        </w:rPr>
        <w:t>Макарий</w:t>
      </w:r>
      <w:proofErr w:type="spellEnd"/>
      <w:r>
        <w:rPr>
          <w:rStyle w:val="c1"/>
          <w:color w:val="000000"/>
        </w:rPr>
        <w:t xml:space="preserve"> (Булгаков), митр. История Русской Церкви; Т. 8: Смолич И.К. История Русской Церкви. 1700–1917; Т. 9: Цыпин В.А., </w:t>
      </w:r>
      <w:proofErr w:type="spellStart"/>
      <w:r>
        <w:rPr>
          <w:rStyle w:val="c1"/>
          <w:color w:val="000000"/>
        </w:rPr>
        <w:t>прот</w:t>
      </w:r>
      <w:proofErr w:type="spellEnd"/>
      <w:r>
        <w:rPr>
          <w:rStyle w:val="c1"/>
          <w:color w:val="000000"/>
        </w:rPr>
        <w:t>. История Русской Церкви. 1917–1997; Приложение: Смолич И.К. Русское монашество 988–1917. Жизнь и учение старцев. Малицкий П.И. Руководство по истории Русской Церкви. М., 2000.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49. </w:t>
      </w:r>
      <w:proofErr w:type="spellStart"/>
      <w:r>
        <w:rPr>
          <w:rStyle w:val="c1"/>
          <w:color w:val="000000"/>
        </w:rPr>
        <w:t>Мень</w:t>
      </w:r>
      <w:proofErr w:type="spellEnd"/>
      <w:r>
        <w:rPr>
          <w:rStyle w:val="c1"/>
          <w:color w:val="000000"/>
        </w:rPr>
        <w:t xml:space="preserve"> А., </w:t>
      </w:r>
      <w:proofErr w:type="spellStart"/>
      <w:r>
        <w:rPr>
          <w:rStyle w:val="c1"/>
          <w:color w:val="000000"/>
        </w:rPr>
        <w:t>прот</w:t>
      </w:r>
      <w:proofErr w:type="spellEnd"/>
      <w:r>
        <w:rPr>
          <w:rStyle w:val="c1"/>
          <w:color w:val="000000"/>
        </w:rPr>
        <w:t>. Библиологический словарь: в 3 т. М., 2002.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1"/>
          <w:color w:val="000000"/>
        </w:rPr>
        <w:t>Мень</w:t>
      </w:r>
      <w:proofErr w:type="spellEnd"/>
      <w:r>
        <w:rPr>
          <w:rStyle w:val="c1"/>
          <w:color w:val="000000"/>
        </w:rPr>
        <w:t xml:space="preserve"> А., </w:t>
      </w:r>
      <w:proofErr w:type="spellStart"/>
      <w:r>
        <w:rPr>
          <w:rStyle w:val="c1"/>
          <w:color w:val="000000"/>
        </w:rPr>
        <w:t>прот</w:t>
      </w:r>
      <w:proofErr w:type="spellEnd"/>
      <w:r>
        <w:rPr>
          <w:rStyle w:val="c1"/>
          <w:color w:val="000000"/>
        </w:rPr>
        <w:t>. Сын Человеческий. М., 1998*.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50. Никифор (Бажанов), </w:t>
      </w:r>
      <w:proofErr w:type="spellStart"/>
      <w:r>
        <w:rPr>
          <w:rStyle w:val="c1"/>
          <w:color w:val="000000"/>
        </w:rPr>
        <w:t>архим</w:t>
      </w:r>
      <w:proofErr w:type="spellEnd"/>
      <w:r>
        <w:rPr>
          <w:rStyle w:val="c1"/>
          <w:color w:val="000000"/>
        </w:rPr>
        <w:t>. Иллюстрированная Библейская энциклопедия. М., 2006*.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51. Новый Завет. Псалтирь. М., 2006*.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52. </w:t>
      </w:r>
      <w:proofErr w:type="spellStart"/>
      <w:r>
        <w:rPr>
          <w:rStyle w:val="c1"/>
          <w:color w:val="000000"/>
        </w:rPr>
        <w:t>Перхавко</w:t>
      </w:r>
      <w:proofErr w:type="spellEnd"/>
      <w:r>
        <w:rPr>
          <w:rStyle w:val="c1"/>
          <w:color w:val="000000"/>
        </w:rPr>
        <w:t xml:space="preserve"> В.Б., </w:t>
      </w:r>
      <w:proofErr w:type="spellStart"/>
      <w:r>
        <w:rPr>
          <w:rStyle w:val="c1"/>
          <w:color w:val="000000"/>
        </w:rPr>
        <w:t>Пчелов</w:t>
      </w:r>
      <w:proofErr w:type="spellEnd"/>
      <w:r>
        <w:rPr>
          <w:rStyle w:val="c1"/>
          <w:color w:val="000000"/>
        </w:rPr>
        <w:t xml:space="preserve"> Е.В., Сухарев Ю.В. Князья и княгини Русской земли I</w:t>
      </w:r>
      <w:proofErr w:type="gramStart"/>
      <w:r>
        <w:rPr>
          <w:rStyle w:val="c1"/>
          <w:color w:val="000000"/>
        </w:rPr>
        <w:t>Х</w:t>
      </w:r>
      <w:proofErr w:type="gramEnd"/>
      <w:r>
        <w:rPr>
          <w:rStyle w:val="c1"/>
          <w:color w:val="000000"/>
        </w:rPr>
        <w:t>–ХVI вв. М., 2002.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53. Польский М., </w:t>
      </w:r>
      <w:proofErr w:type="spellStart"/>
      <w:r>
        <w:rPr>
          <w:rStyle w:val="c1"/>
          <w:color w:val="000000"/>
        </w:rPr>
        <w:t>протопресв</w:t>
      </w:r>
      <w:proofErr w:type="spellEnd"/>
      <w:r>
        <w:rPr>
          <w:rStyle w:val="c1"/>
          <w:color w:val="000000"/>
        </w:rPr>
        <w:t>. Новые мученики Российские: в 2 кн. М.,1993.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54. </w:t>
      </w:r>
      <w:proofErr w:type="gramStart"/>
      <w:r>
        <w:rPr>
          <w:rStyle w:val="c1"/>
          <w:color w:val="000000"/>
        </w:rPr>
        <w:t>Поповский</w:t>
      </w:r>
      <w:proofErr w:type="gramEnd"/>
      <w:r>
        <w:rPr>
          <w:rStyle w:val="c1"/>
          <w:color w:val="000000"/>
        </w:rPr>
        <w:t xml:space="preserve"> М.А. Жизнь и житие </w:t>
      </w:r>
      <w:proofErr w:type="spellStart"/>
      <w:r>
        <w:rPr>
          <w:rStyle w:val="c1"/>
          <w:color w:val="000000"/>
        </w:rPr>
        <w:t>Войно-Ясенецкого</w:t>
      </w:r>
      <w:proofErr w:type="spellEnd"/>
      <w:r>
        <w:rPr>
          <w:rStyle w:val="c1"/>
          <w:color w:val="000000"/>
        </w:rPr>
        <w:t>, архиепископа и хирурга. СПб</w:t>
      </w:r>
      <w:proofErr w:type="gramStart"/>
      <w:r>
        <w:rPr>
          <w:rStyle w:val="c1"/>
          <w:color w:val="000000"/>
        </w:rPr>
        <w:t xml:space="preserve">., </w:t>
      </w:r>
      <w:proofErr w:type="gramEnd"/>
      <w:r>
        <w:rPr>
          <w:rStyle w:val="c1"/>
          <w:color w:val="000000"/>
        </w:rPr>
        <w:t>2007*.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55. </w:t>
      </w:r>
      <w:proofErr w:type="spellStart"/>
      <w:r>
        <w:rPr>
          <w:rStyle w:val="c1"/>
          <w:color w:val="000000"/>
        </w:rPr>
        <w:t>Поспеловский</w:t>
      </w:r>
      <w:proofErr w:type="spellEnd"/>
      <w:r>
        <w:rPr>
          <w:rStyle w:val="c1"/>
          <w:color w:val="000000"/>
        </w:rPr>
        <w:t xml:space="preserve"> Д.В. Русская Православная Церковь в ХХ веке. М.,1995.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56. Православные старцы </w:t>
      </w:r>
      <w:proofErr w:type="spellStart"/>
      <w:r>
        <w:rPr>
          <w:rStyle w:val="c1"/>
          <w:color w:val="000000"/>
        </w:rPr>
        <w:t>Оптиной</w:t>
      </w:r>
      <w:proofErr w:type="spellEnd"/>
      <w:r>
        <w:rPr>
          <w:rStyle w:val="c1"/>
          <w:color w:val="000000"/>
        </w:rPr>
        <w:t xml:space="preserve"> пустыни: жития, чудеса, поучения. М.; Рига, 1995.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 xml:space="preserve">57. Прохоров Г.М. Русь и Византия в эпоху Куликовской битвы: в 2 </w:t>
      </w:r>
      <w:proofErr w:type="spellStart"/>
      <w:r>
        <w:rPr>
          <w:rStyle w:val="c1"/>
          <w:color w:val="000000"/>
        </w:rPr>
        <w:t>кн</w:t>
      </w:r>
      <w:proofErr w:type="gramStart"/>
      <w:r>
        <w:rPr>
          <w:rStyle w:val="c1"/>
          <w:color w:val="000000"/>
        </w:rPr>
        <w:t>.С</w:t>
      </w:r>
      <w:proofErr w:type="gramEnd"/>
      <w:r>
        <w:rPr>
          <w:rStyle w:val="c1"/>
          <w:color w:val="000000"/>
        </w:rPr>
        <w:t>Пб</w:t>
      </w:r>
      <w:proofErr w:type="spellEnd"/>
      <w:r>
        <w:rPr>
          <w:rStyle w:val="c1"/>
          <w:color w:val="000000"/>
        </w:rPr>
        <w:t>., 2000*.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58. </w:t>
      </w:r>
      <w:proofErr w:type="spellStart"/>
      <w:r>
        <w:rPr>
          <w:rStyle w:val="c1"/>
          <w:color w:val="000000"/>
        </w:rPr>
        <w:t>Регельсон</w:t>
      </w:r>
      <w:proofErr w:type="spellEnd"/>
      <w:r>
        <w:rPr>
          <w:rStyle w:val="c1"/>
          <w:color w:val="000000"/>
        </w:rPr>
        <w:t xml:space="preserve"> _______Л.Л. Трагедия Русской Церкви. М., 1996.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59. Рожков В.А. Очерки по истории Римско-католической церкви. М., 1994.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60. Сахаров А.Н., Назаров В.Д., Боханов А.Н. Подвижники России. М.,1999*.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61. Серафим (</w:t>
      </w:r>
      <w:proofErr w:type="spellStart"/>
      <w:r>
        <w:rPr>
          <w:rStyle w:val="c1"/>
          <w:color w:val="000000"/>
        </w:rPr>
        <w:t>Роуз</w:t>
      </w:r>
      <w:proofErr w:type="spellEnd"/>
      <w:r>
        <w:rPr>
          <w:rStyle w:val="c1"/>
          <w:color w:val="000000"/>
        </w:rPr>
        <w:t xml:space="preserve">), </w:t>
      </w:r>
      <w:proofErr w:type="spellStart"/>
      <w:r>
        <w:rPr>
          <w:rStyle w:val="c1"/>
          <w:color w:val="000000"/>
        </w:rPr>
        <w:t>архим</w:t>
      </w:r>
      <w:proofErr w:type="spellEnd"/>
      <w:r>
        <w:rPr>
          <w:rStyle w:val="c1"/>
          <w:color w:val="000000"/>
        </w:rPr>
        <w:t>. Православие и религия будущего. М.,1996*.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62. </w:t>
      </w:r>
      <w:proofErr w:type="spellStart"/>
      <w:r>
        <w:rPr>
          <w:rStyle w:val="c1"/>
          <w:color w:val="000000"/>
        </w:rPr>
        <w:t>Серафимо-Дивеевские</w:t>
      </w:r>
      <w:proofErr w:type="spellEnd"/>
      <w:r>
        <w:rPr>
          <w:rStyle w:val="c1"/>
          <w:color w:val="000000"/>
        </w:rPr>
        <w:t xml:space="preserve"> предания / сост. и примеч. А.Н. Стрижева. М., 2001.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63. Смирнов Е.И. История Христианской Церкви. М., 2007.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64. Смирнов П., </w:t>
      </w:r>
      <w:proofErr w:type="spellStart"/>
      <w:r>
        <w:rPr>
          <w:rStyle w:val="c1"/>
          <w:color w:val="000000"/>
        </w:rPr>
        <w:t>прот</w:t>
      </w:r>
      <w:proofErr w:type="spellEnd"/>
      <w:r>
        <w:rPr>
          <w:rStyle w:val="c1"/>
          <w:color w:val="000000"/>
        </w:rPr>
        <w:t>. История Христианской Православной Церкви. М., 1998*.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65. </w:t>
      </w:r>
      <w:proofErr w:type="spellStart"/>
      <w:r>
        <w:rPr>
          <w:rStyle w:val="c1"/>
          <w:color w:val="000000"/>
        </w:rPr>
        <w:t>Снессорева</w:t>
      </w:r>
      <w:proofErr w:type="spellEnd"/>
      <w:r>
        <w:rPr>
          <w:rStyle w:val="c1"/>
          <w:color w:val="000000"/>
        </w:rPr>
        <w:t xml:space="preserve"> С. Земная жизнь Пресвятой Богородицы и описание святых чудотворных Ее икон. М., 1997*.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66. Таисия (</w:t>
      </w:r>
      <w:proofErr w:type="spellStart"/>
      <w:r>
        <w:rPr>
          <w:rStyle w:val="c1"/>
          <w:color w:val="000000"/>
        </w:rPr>
        <w:t>Карцова</w:t>
      </w:r>
      <w:proofErr w:type="spellEnd"/>
      <w:r>
        <w:rPr>
          <w:rStyle w:val="c1"/>
          <w:color w:val="000000"/>
        </w:rPr>
        <w:t>), монахиня. Русские святые. СПб</w:t>
      </w:r>
      <w:proofErr w:type="gramStart"/>
      <w:r>
        <w:rPr>
          <w:rStyle w:val="c1"/>
          <w:color w:val="000000"/>
        </w:rPr>
        <w:t xml:space="preserve">., </w:t>
      </w:r>
      <w:proofErr w:type="gramEnd"/>
      <w:r>
        <w:rPr>
          <w:rStyle w:val="c1"/>
          <w:color w:val="000000"/>
        </w:rPr>
        <w:t>2001.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67. </w:t>
      </w:r>
      <w:proofErr w:type="spellStart"/>
      <w:r>
        <w:rPr>
          <w:rStyle w:val="c1"/>
          <w:color w:val="000000"/>
        </w:rPr>
        <w:t>Тальберг</w:t>
      </w:r>
      <w:proofErr w:type="spellEnd"/>
      <w:r>
        <w:rPr>
          <w:rStyle w:val="c1"/>
          <w:color w:val="000000"/>
        </w:rPr>
        <w:t xml:space="preserve"> Н.Д. История Русской церкви. М., 1997*.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68. Тихон (Полянский), </w:t>
      </w:r>
      <w:proofErr w:type="spellStart"/>
      <w:r>
        <w:rPr>
          <w:rStyle w:val="c1"/>
          <w:color w:val="000000"/>
        </w:rPr>
        <w:t>иером</w:t>
      </w:r>
      <w:proofErr w:type="spellEnd"/>
      <w:r>
        <w:rPr>
          <w:rStyle w:val="c1"/>
          <w:color w:val="000000"/>
        </w:rPr>
        <w:t>. Путешествие в историю русских монастырей. М., 2006*.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69. Толковая Библия, или Комментарий на все книги Священного Писания Ветхого и Нового Завета / под ред. </w:t>
      </w:r>
      <w:proofErr w:type="spellStart"/>
      <w:r>
        <w:rPr>
          <w:rStyle w:val="c1"/>
          <w:color w:val="000000"/>
        </w:rPr>
        <w:t>А.П.Лопухина</w:t>
      </w:r>
      <w:proofErr w:type="spellEnd"/>
      <w:r>
        <w:rPr>
          <w:rStyle w:val="c1"/>
          <w:color w:val="000000"/>
        </w:rPr>
        <w:t>: в 12 т. М.,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1997–1998*.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70. Федоров В.А. Русская православная церковь и государство: 1700–1917. М., 2003.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71. Федотов Г.П. Святые Древней Руси / предисл. о. А. Меня. М., 1997*.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72. Фирсов С.Л. Русская Церковь накануне перемен (конец 1890-х –1918 г.). М., 2002.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73. Флоровский Г.В., </w:t>
      </w:r>
      <w:proofErr w:type="spellStart"/>
      <w:r>
        <w:rPr>
          <w:rStyle w:val="c1"/>
          <w:color w:val="000000"/>
        </w:rPr>
        <w:t>прот</w:t>
      </w:r>
      <w:proofErr w:type="spellEnd"/>
      <w:r>
        <w:rPr>
          <w:rStyle w:val="c1"/>
          <w:color w:val="000000"/>
        </w:rPr>
        <w:t>. 1) Восточные отцы IV в.; 2) Византийские отцы V–VIII вв. Минск, 2006*.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74. Флоровский Г.В., </w:t>
      </w:r>
      <w:proofErr w:type="spellStart"/>
      <w:r>
        <w:rPr>
          <w:rStyle w:val="c1"/>
          <w:color w:val="000000"/>
        </w:rPr>
        <w:t>прот</w:t>
      </w:r>
      <w:proofErr w:type="spellEnd"/>
      <w:r>
        <w:rPr>
          <w:rStyle w:val="c1"/>
          <w:color w:val="000000"/>
        </w:rPr>
        <w:t>. Пути русского богословия. Минск, 2006*.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75. Цыпин В., </w:t>
      </w:r>
      <w:proofErr w:type="spellStart"/>
      <w:r>
        <w:rPr>
          <w:rStyle w:val="c1"/>
          <w:color w:val="000000"/>
        </w:rPr>
        <w:t>прот</w:t>
      </w:r>
      <w:proofErr w:type="spellEnd"/>
      <w:r>
        <w:rPr>
          <w:rStyle w:val="c1"/>
          <w:color w:val="000000"/>
        </w:rPr>
        <w:t>. История Русской православной церкви. 1700– 2005. М., 2006.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76. </w:t>
      </w:r>
      <w:proofErr w:type="spellStart"/>
      <w:r>
        <w:rPr>
          <w:rStyle w:val="c1"/>
          <w:color w:val="000000"/>
        </w:rPr>
        <w:t>Шмеман</w:t>
      </w:r>
      <w:proofErr w:type="spellEnd"/>
      <w:r>
        <w:rPr>
          <w:rStyle w:val="c1"/>
          <w:color w:val="000000"/>
        </w:rPr>
        <w:t xml:space="preserve"> А., </w:t>
      </w:r>
      <w:proofErr w:type="spellStart"/>
      <w:r>
        <w:rPr>
          <w:rStyle w:val="c1"/>
          <w:color w:val="000000"/>
        </w:rPr>
        <w:t>протопресв</w:t>
      </w:r>
      <w:proofErr w:type="spellEnd"/>
      <w:r>
        <w:rPr>
          <w:rStyle w:val="c1"/>
          <w:color w:val="000000"/>
        </w:rPr>
        <w:t>. Исторический путь Православия. Париж,1985*.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77. Ян Гус. Мартин Лютер. Жан Кальвин. Торквемада. Лойола: </w:t>
      </w:r>
      <w:proofErr w:type="spellStart"/>
      <w:r>
        <w:rPr>
          <w:rStyle w:val="c1"/>
          <w:color w:val="000000"/>
        </w:rPr>
        <w:t>биогр</w:t>
      </w:r>
      <w:proofErr w:type="gramStart"/>
      <w:r>
        <w:rPr>
          <w:rStyle w:val="c1"/>
          <w:color w:val="000000"/>
        </w:rPr>
        <w:t>.о</w:t>
      </w:r>
      <w:proofErr w:type="gramEnd"/>
      <w:r>
        <w:rPr>
          <w:rStyle w:val="c1"/>
          <w:color w:val="000000"/>
        </w:rPr>
        <w:t>черки</w:t>
      </w:r>
      <w:proofErr w:type="spellEnd"/>
      <w:r>
        <w:rPr>
          <w:rStyle w:val="c1"/>
          <w:color w:val="000000"/>
        </w:rPr>
        <w:t>. М., 1995.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78. Ислам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79. </w:t>
      </w:r>
      <w:proofErr w:type="spellStart"/>
      <w:r>
        <w:rPr>
          <w:rStyle w:val="c1"/>
          <w:color w:val="000000"/>
        </w:rPr>
        <w:t>Абдулатипов</w:t>
      </w:r>
      <w:proofErr w:type="spellEnd"/>
      <w:r>
        <w:rPr>
          <w:rStyle w:val="c1"/>
          <w:color w:val="000000"/>
        </w:rPr>
        <w:t xml:space="preserve"> Р.Г. Судьбы ислама в России. М., 2002.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80. Аль-</w:t>
      </w:r>
      <w:proofErr w:type="spellStart"/>
      <w:r>
        <w:rPr>
          <w:rStyle w:val="c1"/>
          <w:color w:val="000000"/>
        </w:rPr>
        <w:t>Мунтахаб</w:t>
      </w:r>
      <w:proofErr w:type="spellEnd"/>
      <w:r>
        <w:rPr>
          <w:rStyle w:val="c1"/>
          <w:color w:val="000000"/>
        </w:rPr>
        <w:t xml:space="preserve"> фи </w:t>
      </w:r>
      <w:proofErr w:type="spellStart"/>
      <w:r>
        <w:rPr>
          <w:rStyle w:val="c1"/>
          <w:color w:val="000000"/>
        </w:rPr>
        <w:t>Тафсир</w:t>
      </w:r>
      <w:proofErr w:type="spellEnd"/>
      <w:r>
        <w:rPr>
          <w:rStyle w:val="c1"/>
          <w:color w:val="000000"/>
        </w:rPr>
        <w:t xml:space="preserve"> аль </w:t>
      </w:r>
      <w:proofErr w:type="spellStart"/>
      <w:r>
        <w:rPr>
          <w:rStyle w:val="c1"/>
          <w:color w:val="000000"/>
        </w:rPr>
        <w:t>Ку’ран</w:t>
      </w:r>
      <w:proofErr w:type="spellEnd"/>
      <w:r>
        <w:rPr>
          <w:rStyle w:val="c1"/>
          <w:color w:val="000000"/>
        </w:rPr>
        <w:t xml:space="preserve"> аль-Карим: толкование </w:t>
      </w:r>
      <w:proofErr w:type="spellStart"/>
      <w:r>
        <w:rPr>
          <w:rStyle w:val="c1"/>
          <w:color w:val="000000"/>
        </w:rPr>
        <w:t>Свя</w:t>
      </w:r>
      <w:proofErr w:type="spellEnd"/>
      <w:r>
        <w:rPr>
          <w:rStyle w:val="c1"/>
          <w:color w:val="000000"/>
        </w:rPr>
        <w:t xml:space="preserve">-щенного Корана на русском языке / пер. </w:t>
      </w:r>
      <w:proofErr w:type="gramStart"/>
      <w:r>
        <w:rPr>
          <w:rStyle w:val="c1"/>
          <w:color w:val="000000"/>
        </w:rPr>
        <w:t>с</w:t>
      </w:r>
      <w:proofErr w:type="gramEnd"/>
      <w:r>
        <w:rPr>
          <w:rStyle w:val="c1"/>
          <w:color w:val="000000"/>
        </w:rPr>
        <w:t xml:space="preserve"> араб. Казань, 2001*.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81. </w:t>
      </w:r>
      <w:proofErr w:type="spellStart"/>
      <w:r>
        <w:rPr>
          <w:rStyle w:val="c1"/>
          <w:color w:val="000000"/>
        </w:rPr>
        <w:t>Бартольд</w:t>
      </w:r>
      <w:proofErr w:type="spellEnd"/>
      <w:r>
        <w:rPr>
          <w:rStyle w:val="c1"/>
          <w:color w:val="000000"/>
        </w:rPr>
        <w:t xml:space="preserve"> В.В. Работы по истории ислама и Арабского халифата. М., 2002.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82. </w:t>
      </w:r>
      <w:proofErr w:type="spellStart"/>
      <w:r>
        <w:rPr>
          <w:rStyle w:val="c1"/>
          <w:color w:val="000000"/>
        </w:rPr>
        <w:t>Батунский</w:t>
      </w:r>
      <w:proofErr w:type="spellEnd"/>
      <w:r>
        <w:rPr>
          <w:rStyle w:val="c1"/>
          <w:color w:val="000000"/>
        </w:rPr>
        <w:t xml:space="preserve"> М.А. Россия и ислам: в 3 т. М., 2003.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83. Иордан М.В., </w:t>
      </w:r>
      <w:proofErr w:type="spellStart"/>
      <w:r>
        <w:rPr>
          <w:rStyle w:val="c1"/>
          <w:color w:val="000000"/>
        </w:rPr>
        <w:t>Кузеев</w:t>
      </w:r>
      <w:proofErr w:type="spellEnd"/>
      <w:r>
        <w:rPr>
          <w:rStyle w:val="c1"/>
          <w:color w:val="000000"/>
        </w:rPr>
        <w:t xml:space="preserve"> Р.Г., </w:t>
      </w:r>
      <w:proofErr w:type="gramStart"/>
      <w:r>
        <w:rPr>
          <w:rStyle w:val="c1"/>
          <w:color w:val="000000"/>
        </w:rPr>
        <w:t>Червонная</w:t>
      </w:r>
      <w:proofErr w:type="gramEnd"/>
      <w:r>
        <w:rPr>
          <w:rStyle w:val="c1"/>
          <w:color w:val="000000"/>
        </w:rPr>
        <w:t xml:space="preserve"> С.М. Ислам в Евразии. М.,2000.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84. Коран / пер. и комм. И.Ю. Крачковского. М., 1990*.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85. Коран / пер. смыслов и комм. </w:t>
      </w:r>
      <w:proofErr w:type="spellStart"/>
      <w:r>
        <w:rPr>
          <w:rStyle w:val="c1"/>
          <w:color w:val="000000"/>
        </w:rPr>
        <w:t>Иман</w:t>
      </w:r>
      <w:proofErr w:type="spellEnd"/>
      <w:r>
        <w:rPr>
          <w:rStyle w:val="c1"/>
          <w:color w:val="000000"/>
        </w:rPr>
        <w:t xml:space="preserve"> Валерии Пороховой. М., 2000*.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86. Крымский А.Е. История мусульманства. Жуковский, 2003.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87. </w:t>
      </w:r>
      <w:proofErr w:type="spellStart"/>
      <w:r>
        <w:rPr>
          <w:rStyle w:val="c1"/>
          <w:color w:val="000000"/>
        </w:rPr>
        <w:t>Мец</w:t>
      </w:r>
      <w:proofErr w:type="spellEnd"/>
      <w:r>
        <w:rPr>
          <w:rStyle w:val="c1"/>
          <w:color w:val="000000"/>
        </w:rPr>
        <w:t xml:space="preserve"> А. Мусульманский Ренессанс. М., 1996*.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88. Мюллер А. История ислама: в 4 т. М., 2004.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89. Очерки истории распространения исламской цивилизации: в 2 </w:t>
      </w:r>
      <w:proofErr w:type="spellStart"/>
      <w:r>
        <w:rPr>
          <w:rStyle w:val="c1"/>
          <w:color w:val="000000"/>
        </w:rPr>
        <w:t>т.М</w:t>
      </w:r>
      <w:proofErr w:type="spellEnd"/>
      <w:r>
        <w:rPr>
          <w:rStyle w:val="c1"/>
          <w:color w:val="000000"/>
        </w:rPr>
        <w:t>., 2002.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90. Панова В.Ф., </w:t>
      </w:r>
      <w:proofErr w:type="spellStart"/>
      <w:r>
        <w:rPr>
          <w:rStyle w:val="c1"/>
          <w:color w:val="000000"/>
        </w:rPr>
        <w:t>Вахтин</w:t>
      </w:r>
      <w:proofErr w:type="spellEnd"/>
      <w:r>
        <w:rPr>
          <w:rStyle w:val="c1"/>
          <w:color w:val="000000"/>
        </w:rPr>
        <w:t xml:space="preserve"> Ю.Б. Жизнь Мухаммеда. М., 1991.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91. Пиотровский М.Б. Коранические сказания. М., 1991.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92. </w:t>
      </w:r>
      <w:proofErr w:type="spellStart"/>
      <w:r>
        <w:rPr>
          <w:rStyle w:val="c1"/>
          <w:color w:val="000000"/>
        </w:rPr>
        <w:t>Резван</w:t>
      </w:r>
      <w:proofErr w:type="spellEnd"/>
      <w:r>
        <w:rPr>
          <w:rStyle w:val="c1"/>
          <w:color w:val="000000"/>
        </w:rPr>
        <w:t xml:space="preserve"> Е.А. Коран и его мир. СПб</w:t>
      </w:r>
      <w:proofErr w:type="gramStart"/>
      <w:r>
        <w:rPr>
          <w:rStyle w:val="c1"/>
          <w:color w:val="000000"/>
        </w:rPr>
        <w:t xml:space="preserve">., </w:t>
      </w:r>
      <w:proofErr w:type="gramEnd"/>
      <w:r>
        <w:rPr>
          <w:rStyle w:val="c1"/>
          <w:color w:val="000000"/>
        </w:rPr>
        <w:t>2001.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93. Родионов М.А. Ислам классический. СПб</w:t>
      </w:r>
      <w:proofErr w:type="gramStart"/>
      <w:r>
        <w:rPr>
          <w:rStyle w:val="c1"/>
          <w:color w:val="000000"/>
        </w:rPr>
        <w:t xml:space="preserve">., </w:t>
      </w:r>
      <w:proofErr w:type="gramEnd"/>
      <w:r>
        <w:rPr>
          <w:rStyle w:val="c1"/>
          <w:color w:val="000000"/>
        </w:rPr>
        <w:t>2003*.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94 </w:t>
      </w:r>
      <w:proofErr w:type="spellStart"/>
      <w:r>
        <w:rPr>
          <w:rStyle w:val="c1"/>
          <w:color w:val="000000"/>
        </w:rPr>
        <w:t>Тораваль</w:t>
      </w:r>
      <w:proofErr w:type="spellEnd"/>
      <w:r>
        <w:rPr>
          <w:rStyle w:val="c1"/>
          <w:color w:val="000000"/>
        </w:rPr>
        <w:t xml:space="preserve"> И. Исламская цивилизация. М., 2002.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95. </w:t>
      </w:r>
      <w:proofErr w:type="spellStart"/>
      <w:r>
        <w:rPr>
          <w:rStyle w:val="c1"/>
          <w:color w:val="000000"/>
        </w:rPr>
        <w:t>Фаизов</w:t>
      </w:r>
      <w:proofErr w:type="spellEnd"/>
      <w:r>
        <w:rPr>
          <w:rStyle w:val="c1"/>
          <w:color w:val="000000"/>
        </w:rPr>
        <w:t xml:space="preserve"> С.Ф. Ислам в Поволжье. VIII–XX вв.: очерк истории. М.,1999.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96. Хадисы Пророка / пер. и комм. </w:t>
      </w:r>
      <w:proofErr w:type="spellStart"/>
      <w:r>
        <w:rPr>
          <w:rStyle w:val="c1"/>
          <w:color w:val="000000"/>
        </w:rPr>
        <w:t>Иман</w:t>
      </w:r>
      <w:proofErr w:type="spellEnd"/>
      <w:r>
        <w:rPr>
          <w:rStyle w:val="c1"/>
          <w:color w:val="000000"/>
        </w:rPr>
        <w:t xml:space="preserve"> Валерии Пороховой. М., 2000*.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97. Иудаизм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98.Агада: сказки, притчи, изречения Талмуда и </w:t>
      </w:r>
      <w:proofErr w:type="spellStart"/>
      <w:r>
        <w:rPr>
          <w:rStyle w:val="c1"/>
          <w:color w:val="000000"/>
        </w:rPr>
        <w:t>Мидрашей</w:t>
      </w:r>
      <w:proofErr w:type="spellEnd"/>
      <w:r>
        <w:rPr>
          <w:rStyle w:val="c1"/>
          <w:color w:val="000000"/>
        </w:rPr>
        <w:t xml:space="preserve"> / </w:t>
      </w:r>
      <w:proofErr w:type="spellStart"/>
      <w:r>
        <w:rPr>
          <w:rStyle w:val="c1"/>
          <w:color w:val="000000"/>
        </w:rPr>
        <w:t>пер.С.Г</w:t>
      </w:r>
      <w:proofErr w:type="spellEnd"/>
      <w:r>
        <w:rPr>
          <w:rStyle w:val="c1"/>
          <w:color w:val="000000"/>
        </w:rPr>
        <w:t xml:space="preserve">. </w:t>
      </w:r>
      <w:proofErr w:type="spellStart"/>
      <w:r>
        <w:rPr>
          <w:rStyle w:val="c1"/>
          <w:color w:val="000000"/>
        </w:rPr>
        <w:t>Фруга</w:t>
      </w:r>
      <w:proofErr w:type="spellEnd"/>
      <w:r>
        <w:rPr>
          <w:rStyle w:val="c1"/>
          <w:color w:val="000000"/>
        </w:rPr>
        <w:t>. М., 2006*.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99. </w:t>
      </w:r>
      <w:proofErr w:type="spellStart"/>
      <w:r>
        <w:rPr>
          <w:rStyle w:val="c1"/>
          <w:color w:val="000000"/>
        </w:rPr>
        <w:t>Айзенштадт</w:t>
      </w:r>
      <w:proofErr w:type="spellEnd"/>
      <w:r>
        <w:rPr>
          <w:rStyle w:val="c1"/>
          <w:color w:val="000000"/>
        </w:rPr>
        <w:t xml:space="preserve"> Ш. Пророки. М., 2004.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100. </w:t>
      </w:r>
      <w:proofErr w:type="spellStart"/>
      <w:r>
        <w:rPr>
          <w:rStyle w:val="c1"/>
          <w:color w:val="000000"/>
        </w:rPr>
        <w:t>Вихнович</w:t>
      </w:r>
      <w:proofErr w:type="spellEnd"/>
      <w:r>
        <w:rPr>
          <w:rStyle w:val="c1"/>
          <w:color w:val="000000"/>
        </w:rPr>
        <w:t xml:space="preserve"> В.Л. Иудаизм. СПб</w:t>
      </w:r>
      <w:proofErr w:type="gramStart"/>
      <w:r>
        <w:rPr>
          <w:rStyle w:val="c1"/>
          <w:color w:val="000000"/>
        </w:rPr>
        <w:t xml:space="preserve">., </w:t>
      </w:r>
      <w:proofErr w:type="gramEnd"/>
      <w:r>
        <w:rPr>
          <w:rStyle w:val="c1"/>
          <w:color w:val="000000"/>
        </w:rPr>
        <w:t>2006.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101. </w:t>
      </w:r>
      <w:proofErr w:type="spellStart"/>
      <w:r>
        <w:rPr>
          <w:rStyle w:val="c1"/>
          <w:color w:val="000000"/>
        </w:rPr>
        <w:t>Гейзель</w:t>
      </w:r>
      <w:proofErr w:type="spellEnd"/>
      <w:r>
        <w:rPr>
          <w:rStyle w:val="c1"/>
          <w:color w:val="000000"/>
        </w:rPr>
        <w:t xml:space="preserve"> З. Еврейская традиция. Иерусалим, 2002.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 xml:space="preserve">102. История еврейского народа / под ред. Ш. </w:t>
      </w:r>
      <w:proofErr w:type="spellStart"/>
      <w:r>
        <w:rPr>
          <w:rStyle w:val="c1"/>
          <w:color w:val="000000"/>
        </w:rPr>
        <w:t>Эттингера</w:t>
      </w:r>
      <w:proofErr w:type="spellEnd"/>
      <w:r>
        <w:rPr>
          <w:rStyle w:val="c1"/>
          <w:color w:val="000000"/>
        </w:rPr>
        <w:t>. М.; Иерусалим, 2002.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103. Книги иудейских мудрецов. СПб</w:t>
      </w:r>
      <w:proofErr w:type="gramStart"/>
      <w:r>
        <w:rPr>
          <w:rStyle w:val="c1"/>
          <w:color w:val="000000"/>
        </w:rPr>
        <w:t xml:space="preserve">., </w:t>
      </w:r>
      <w:proofErr w:type="gramEnd"/>
      <w:r>
        <w:rPr>
          <w:rStyle w:val="c1"/>
          <w:color w:val="000000"/>
        </w:rPr>
        <w:t>2005.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104. Козодой Р. Еврейские праздники. М., 2001.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105. Мануйлова Ю.В. Еврейские праздники, обычаи, обряды. Ростов-на-Дону, 2001.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106. Мировоззрение талмудистов. М., 1994.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107. Мудрецы Талмуда: сборник сказаний, притч, изречений. Ростов-на-Дону, 2006*.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108. </w:t>
      </w:r>
      <w:proofErr w:type="spellStart"/>
      <w:r>
        <w:rPr>
          <w:rStyle w:val="c1"/>
          <w:color w:val="000000"/>
        </w:rPr>
        <w:t>Пилкингтон</w:t>
      </w:r>
      <w:proofErr w:type="spellEnd"/>
      <w:r>
        <w:rPr>
          <w:rStyle w:val="c1"/>
          <w:color w:val="000000"/>
        </w:rPr>
        <w:t xml:space="preserve"> С.М. Иудаизм. М., 1998.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109. Телушкин Й. Еврейский мир. М.; Иерусалим, 2002*.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110. </w:t>
      </w:r>
      <w:proofErr w:type="spellStart"/>
      <w:r>
        <w:rPr>
          <w:rStyle w:val="c1"/>
          <w:color w:val="000000"/>
        </w:rPr>
        <w:t>Штейнзальц</w:t>
      </w:r>
      <w:proofErr w:type="spellEnd"/>
      <w:r>
        <w:rPr>
          <w:rStyle w:val="c1"/>
          <w:color w:val="000000"/>
        </w:rPr>
        <w:t xml:space="preserve"> А. Введение в Талмуд. М., 1993.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111. Буддизм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112. </w:t>
      </w:r>
      <w:proofErr w:type="spellStart"/>
      <w:r>
        <w:rPr>
          <w:rStyle w:val="c1"/>
          <w:color w:val="000000"/>
        </w:rPr>
        <w:t>Альбедиль</w:t>
      </w:r>
      <w:proofErr w:type="spellEnd"/>
      <w:r>
        <w:rPr>
          <w:rStyle w:val="c1"/>
          <w:color w:val="000000"/>
        </w:rPr>
        <w:t xml:space="preserve"> М.Ф. Индия: беспредельная мудрость. М., 2003.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113. Андросов В.П. Будда Шакьямуни и индийский буддизм. М., 2001.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114. Андросов В.П. Буддизм </w:t>
      </w:r>
      <w:proofErr w:type="spellStart"/>
      <w:r>
        <w:rPr>
          <w:rStyle w:val="c1"/>
          <w:color w:val="000000"/>
        </w:rPr>
        <w:t>Нагарджуны</w:t>
      </w:r>
      <w:proofErr w:type="spellEnd"/>
      <w:r>
        <w:rPr>
          <w:rStyle w:val="c1"/>
          <w:color w:val="000000"/>
        </w:rPr>
        <w:t>. М., 2000.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115. Буддизм: четыре благородных истины. М., 2002*.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116. </w:t>
      </w:r>
      <w:proofErr w:type="spellStart"/>
      <w:r>
        <w:rPr>
          <w:rStyle w:val="c1"/>
          <w:color w:val="000000"/>
        </w:rPr>
        <w:t>Бэшем</w:t>
      </w:r>
      <w:proofErr w:type="spellEnd"/>
      <w:r>
        <w:rPr>
          <w:rStyle w:val="c1"/>
          <w:color w:val="000000"/>
        </w:rPr>
        <w:t xml:space="preserve"> А. Чудо, которым была Индия. М., 1977.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117. Ермакова Т.В., Островская Е.П., Рудой В.И. и др. Введение в </w:t>
      </w:r>
      <w:proofErr w:type="spellStart"/>
      <w:proofErr w:type="gramStart"/>
      <w:r>
        <w:rPr>
          <w:rStyle w:val="c1"/>
          <w:color w:val="000000"/>
        </w:rPr>
        <w:t>буд-дизм</w:t>
      </w:r>
      <w:proofErr w:type="spellEnd"/>
      <w:proofErr w:type="gramEnd"/>
      <w:r>
        <w:rPr>
          <w:rStyle w:val="c1"/>
          <w:color w:val="000000"/>
        </w:rPr>
        <w:t>. СПб</w:t>
      </w:r>
      <w:proofErr w:type="gramStart"/>
      <w:r>
        <w:rPr>
          <w:rStyle w:val="c1"/>
          <w:color w:val="000000"/>
        </w:rPr>
        <w:t xml:space="preserve">., </w:t>
      </w:r>
      <w:proofErr w:type="gramEnd"/>
      <w:r>
        <w:rPr>
          <w:rStyle w:val="c1"/>
          <w:color w:val="000000"/>
        </w:rPr>
        <w:t>1999.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118. Кожевников В.А. Буддизм в сравнении с христианством: в 2 т. М.,2002.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119. </w:t>
      </w:r>
      <w:proofErr w:type="spellStart"/>
      <w:r>
        <w:rPr>
          <w:rStyle w:val="c1"/>
          <w:color w:val="000000"/>
        </w:rPr>
        <w:t>Конзе</w:t>
      </w:r>
      <w:proofErr w:type="spellEnd"/>
      <w:r>
        <w:rPr>
          <w:rStyle w:val="c1"/>
          <w:color w:val="000000"/>
        </w:rPr>
        <w:t xml:space="preserve"> Э. Буддизм: сущность и развитие. СПб</w:t>
      </w:r>
      <w:proofErr w:type="gramStart"/>
      <w:r>
        <w:rPr>
          <w:rStyle w:val="c1"/>
          <w:color w:val="000000"/>
        </w:rPr>
        <w:t xml:space="preserve">., </w:t>
      </w:r>
      <w:proofErr w:type="gramEnd"/>
      <w:r>
        <w:rPr>
          <w:rStyle w:val="c1"/>
          <w:color w:val="000000"/>
        </w:rPr>
        <w:t>2003.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120. </w:t>
      </w:r>
      <w:proofErr w:type="spellStart"/>
      <w:r>
        <w:rPr>
          <w:rStyle w:val="c1"/>
          <w:color w:val="000000"/>
        </w:rPr>
        <w:t>Ринчендуб</w:t>
      </w:r>
      <w:proofErr w:type="spellEnd"/>
      <w:r>
        <w:rPr>
          <w:rStyle w:val="c1"/>
          <w:color w:val="000000"/>
        </w:rPr>
        <w:t xml:space="preserve"> Б. История буддизма. СПб</w:t>
      </w:r>
      <w:proofErr w:type="gramStart"/>
      <w:r>
        <w:rPr>
          <w:rStyle w:val="c1"/>
          <w:color w:val="000000"/>
        </w:rPr>
        <w:t xml:space="preserve">., </w:t>
      </w:r>
      <w:proofErr w:type="gramEnd"/>
      <w:r>
        <w:rPr>
          <w:rStyle w:val="c1"/>
          <w:color w:val="000000"/>
        </w:rPr>
        <w:t>1999.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121. </w:t>
      </w:r>
      <w:proofErr w:type="spellStart"/>
      <w:r>
        <w:rPr>
          <w:rStyle w:val="c1"/>
          <w:color w:val="000000"/>
        </w:rPr>
        <w:t>Семотюк</w:t>
      </w:r>
      <w:proofErr w:type="spellEnd"/>
      <w:r>
        <w:rPr>
          <w:rStyle w:val="c1"/>
          <w:color w:val="000000"/>
        </w:rPr>
        <w:t xml:space="preserve"> О.П. Буддизм: история и современность. Ростов-на-Дону; Харьков, 2005.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122. </w:t>
      </w:r>
      <w:proofErr w:type="spellStart"/>
      <w:r>
        <w:rPr>
          <w:rStyle w:val="c1"/>
          <w:color w:val="000000"/>
        </w:rPr>
        <w:t>Стронг</w:t>
      </w:r>
      <w:proofErr w:type="spellEnd"/>
      <w:r>
        <w:rPr>
          <w:rStyle w:val="c1"/>
          <w:color w:val="000000"/>
        </w:rPr>
        <w:t xml:space="preserve"> Дж. Будда: краткая биография. М., 2003.Томас Э. Будда. М., 2003.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123. </w:t>
      </w:r>
      <w:proofErr w:type="spellStart"/>
      <w:r>
        <w:rPr>
          <w:rStyle w:val="c1"/>
          <w:color w:val="000000"/>
        </w:rPr>
        <w:t>Торчинов</w:t>
      </w:r>
      <w:proofErr w:type="spellEnd"/>
      <w:r>
        <w:rPr>
          <w:rStyle w:val="c1"/>
          <w:color w:val="000000"/>
        </w:rPr>
        <w:t xml:space="preserve"> Е.А. Введение в буддизм. СПб</w:t>
      </w:r>
      <w:proofErr w:type="gramStart"/>
      <w:r>
        <w:rPr>
          <w:rStyle w:val="c1"/>
          <w:color w:val="000000"/>
        </w:rPr>
        <w:t xml:space="preserve">., </w:t>
      </w:r>
      <w:proofErr w:type="gramEnd"/>
      <w:r>
        <w:rPr>
          <w:rStyle w:val="c1"/>
          <w:color w:val="000000"/>
        </w:rPr>
        <w:t>2005*</w:t>
      </w:r>
      <w:proofErr w:type="spellStart"/>
      <w:r>
        <w:rPr>
          <w:rStyle w:val="c1"/>
          <w:color w:val="000000"/>
        </w:rPr>
        <w:t>Улиг</w:t>
      </w:r>
      <w:proofErr w:type="spellEnd"/>
      <w:r>
        <w:rPr>
          <w:rStyle w:val="c1"/>
          <w:color w:val="000000"/>
        </w:rPr>
        <w:t xml:space="preserve"> Г. Будда. Ростов-на-Дону, 1998.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124. </w:t>
      </w:r>
      <w:proofErr w:type="spellStart"/>
      <w:r>
        <w:rPr>
          <w:rStyle w:val="c1"/>
          <w:color w:val="000000"/>
        </w:rPr>
        <w:t>Эррикер</w:t>
      </w:r>
      <w:proofErr w:type="spellEnd"/>
      <w:r>
        <w:rPr>
          <w:rStyle w:val="c1"/>
          <w:color w:val="000000"/>
        </w:rPr>
        <w:t xml:space="preserve"> К. Буддизм. М., 2003*.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3"/>
          <w:b/>
          <w:bCs/>
          <w:i/>
          <w:iCs/>
          <w:color w:val="000000"/>
        </w:rPr>
        <w:t>Рекомендуемые ресурсы Интернета.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http://fcior.edu.ru/ - федеральный портал школьных цифровых образовательных ресурсов.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http://www.school-collection.edu.ru/ - цифровые образовательные ресурсы для общеобразовательной школы.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http://www.russkoe-slovo.ru/ - сайт издательства «Русское слово»: имеется методический раздел.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http://www.religion.historic.ru/ - история религии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http://www.foma.ru/- о православии в России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http://islam.ru/ - об исламе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http://www.threeda.ru/ - об иудаизме</w:t>
      </w:r>
    </w:p>
    <w:p w:rsidR="00FE76AA" w:rsidRDefault="00FE76AA" w:rsidP="00FE76AA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http://www.buddhismofrussia.ru/ - о буддизме в России</w:t>
      </w:r>
    </w:p>
    <w:p w:rsidR="00FE76AA" w:rsidRDefault="00FE76AA" w:rsidP="00535DC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C63" w:rsidRDefault="002B1C63" w:rsidP="002B1C63">
      <w:pPr>
        <w:widowControl w:val="0"/>
        <w:autoSpaceDE w:val="0"/>
        <w:autoSpaceDN w:val="0"/>
        <w:spacing w:before="1" w:after="0" w:line="252" w:lineRule="auto"/>
        <w:ind w:right="3598"/>
        <w:rPr>
          <w:rFonts w:ascii="Times New Roman" w:eastAsia="Times New Roman" w:hAnsi="Times New Roman" w:cs="Times New Roman"/>
          <w:w w:val="105"/>
          <w:sz w:val="19"/>
        </w:rPr>
      </w:pPr>
    </w:p>
    <w:p w:rsidR="002B1C63" w:rsidRDefault="002B1C63" w:rsidP="002B1C63">
      <w:pPr>
        <w:widowControl w:val="0"/>
        <w:autoSpaceDE w:val="0"/>
        <w:autoSpaceDN w:val="0"/>
        <w:spacing w:before="1" w:after="0" w:line="252" w:lineRule="auto"/>
        <w:ind w:right="3598"/>
        <w:rPr>
          <w:rFonts w:ascii="Times New Roman" w:eastAsia="Times New Roman" w:hAnsi="Times New Roman" w:cs="Times New Roman"/>
          <w:w w:val="105"/>
          <w:sz w:val="19"/>
        </w:rPr>
      </w:pPr>
    </w:p>
    <w:p w:rsidR="002B1C63" w:rsidRDefault="002B1C63" w:rsidP="002B1C63">
      <w:pPr>
        <w:widowControl w:val="0"/>
        <w:autoSpaceDE w:val="0"/>
        <w:autoSpaceDN w:val="0"/>
        <w:spacing w:before="1" w:after="0" w:line="252" w:lineRule="auto"/>
        <w:ind w:right="3598"/>
        <w:rPr>
          <w:rFonts w:ascii="Times New Roman" w:eastAsia="Times New Roman" w:hAnsi="Times New Roman" w:cs="Times New Roman"/>
          <w:w w:val="105"/>
          <w:sz w:val="19"/>
        </w:rPr>
      </w:pPr>
    </w:p>
    <w:p w:rsidR="002B1C63" w:rsidRDefault="002B1C63" w:rsidP="002B1C63">
      <w:pPr>
        <w:widowControl w:val="0"/>
        <w:autoSpaceDE w:val="0"/>
        <w:autoSpaceDN w:val="0"/>
        <w:spacing w:before="1" w:after="0" w:line="252" w:lineRule="auto"/>
        <w:ind w:right="3598"/>
        <w:rPr>
          <w:rFonts w:ascii="Times New Roman" w:eastAsia="Times New Roman" w:hAnsi="Times New Roman" w:cs="Times New Roman"/>
          <w:w w:val="105"/>
          <w:sz w:val="19"/>
        </w:rPr>
      </w:pPr>
    </w:p>
    <w:p w:rsidR="002B1C63" w:rsidRDefault="002B1C63" w:rsidP="002B1C63">
      <w:pPr>
        <w:widowControl w:val="0"/>
        <w:autoSpaceDE w:val="0"/>
        <w:autoSpaceDN w:val="0"/>
        <w:spacing w:before="1" w:after="0" w:line="252" w:lineRule="auto"/>
        <w:ind w:right="3598"/>
        <w:rPr>
          <w:rFonts w:ascii="Times New Roman" w:eastAsia="Times New Roman" w:hAnsi="Times New Roman" w:cs="Times New Roman"/>
          <w:w w:val="105"/>
          <w:sz w:val="19"/>
        </w:rPr>
      </w:pPr>
    </w:p>
    <w:p w:rsidR="002B1C63" w:rsidRDefault="002B1C63" w:rsidP="002B1C63">
      <w:pPr>
        <w:widowControl w:val="0"/>
        <w:autoSpaceDE w:val="0"/>
        <w:autoSpaceDN w:val="0"/>
        <w:spacing w:before="1" w:after="0" w:line="252" w:lineRule="auto"/>
        <w:ind w:right="3598"/>
        <w:rPr>
          <w:rFonts w:ascii="Times New Roman" w:eastAsia="Times New Roman" w:hAnsi="Times New Roman" w:cs="Times New Roman"/>
          <w:w w:val="105"/>
          <w:sz w:val="19"/>
        </w:rPr>
      </w:pPr>
    </w:p>
    <w:p w:rsidR="002B1C63" w:rsidRDefault="002B1C63" w:rsidP="002B1C63">
      <w:pPr>
        <w:widowControl w:val="0"/>
        <w:autoSpaceDE w:val="0"/>
        <w:autoSpaceDN w:val="0"/>
        <w:spacing w:before="1" w:after="0" w:line="252" w:lineRule="auto"/>
        <w:ind w:right="3598"/>
        <w:rPr>
          <w:rFonts w:ascii="Times New Roman" w:eastAsia="Times New Roman" w:hAnsi="Times New Roman" w:cs="Times New Roman"/>
          <w:w w:val="105"/>
          <w:sz w:val="19"/>
        </w:rPr>
      </w:pPr>
    </w:p>
    <w:p w:rsidR="002B1C63" w:rsidRDefault="002B1C63" w:rsidP="002B1C63">
      <w:pPr>
        <w:widowControl w:val="0"/>
        <w:autoSpaceDE w:val="0"/>
        <w:autoSpaceDN w:val="0"/>
        <w:spacing w:before="1" w:after="0" w:line="252" w:lineRule="auto"/>
        <w:ind w:right="3598"/>
        <w:rPr>
          <w:rFonts w:ascii="Times New Roman" w:eastAsia="Times New Roman" w:hAnsi="Times New Roman" w:cs="Times New Roman"/>
          <w:w w:val="105"/>
          <w:sz w:val="19"/>
        </w:rPr>
      </w:pPr>
    </w:p>
    <w:p w:rsidR="002B1C63" w:rsidRDefault="002B1C63" w:rsidP="002B1C63">
      <w:pPr>
        <w:widowControl w:val="0"/>
        <w:autoSpaceDE w:val="0"/>
        <w:autoSpaceDN w:val="0"/>
        <w:spacing w:before="1" w:after="0" w:line="252" w:lineRule="auto"/>
        <w:ind w:right="3598"/>
        <w:rPr>
          <w:rFonts w:ascii="Times New Roman" w:eastAsia="Times New Roman" w:hAnsi="Times New Roman" w:cs="Times New Roman"/>
          <w:w w:val="105"/>
          <w:sz w:val="19"/>
        </w:rPr>
      </w:pPr>
    </w:p>
    <w:p w:rsidR="002B1C63" w:rsidRDefault="002B1C63" w:rsidP="002B1C63">
      <w:pPr>
        <w:widowControl w:val="0"/>
        <w:autoSpaceDE w:val="0"/>
        <w:autoSpaceDN w:val="0"/>
        <w:spacing w:before="1" w:after="0" w:line="252" w:lineRule="auto"/>
        <w:ind w:right="3598"/>
        <w:rPr>
          <w:rFonts w:ascii="Times New Roman" w:eastAsia="Times New Roman" w:hAnsi="Times New Roman" w:cs="Times New Roman"/>
          <w:w w:val="105"/>
          <w:sz w:val="19"/>
        </w:rPr>
      </w:pPr>
    </w:p>
    <w:p w:rsidR="002B1C63" w:rsidRPr="002B1C63" w:rsidRDefault="002B1C63" w:rsidP="002B1C63">
      <w:pPr>
        <w:widowControl w:val="0"/>
        <w:autoSpaceDE w:val="0"/>
        <w:autoSpaceDN w:val="0"/>
        <w:spacing w:before="1" w:after="0" w:line="252" w:lineRule="auto"/>
        <w:ind w:right="3598"/>
        <w:rPr>
          <w:rFonts w:ascii="Times New Roman" w:eastAsia="Times New Roman" w:hAnsi="Times New Roman" w:cs="Times New Roman"/>
          <w:sz w:val="19"/>
        </w:rPr>
        <w:sectPr w:rsidR="002B1C63" w:rsidRPr="002B1C63" w:rsidSect="002B1C63">
          <w:pgSz w:w="11630" w:h="14750"/>
          <w:pgMar w:top="560" w:right="580" w:bottom="280" w:left="1134" w:header="720" w:footer="720" w:gutter="0"/>
          <w:cols w:space="720"/>
        </w:sectPr>
      </w:pPr>
    </w:p>
    <w:p w:rsidR="0020149B" w:rsidRDefault="0020149B" w:rsidP="006A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DCB" w:rsidRPr="009C3ACF" w:rsidRDefault="00535DCB" w:rsidP="0053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 изучения учебного предмета</w:t>
      </w:r>
    </w:p>
    <w:p w:rsidR="00535DCB" w:rsidRPr="009C3ACF" w:rsidRDefault="00535DCB" w:rsidP="00535DC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к результатам </w:t>
      </w:r>
      <w:proofErr w:type="gramStart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освоения основной образовательной программы общего образования Федерального государственного образовательного стандарта обучения</w:t>
      </w:r>
      <w:proofErr w:type="gramEnd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занятиях по изобразительному искусству направлена на достижение учащихся личностных, </w:t>
      </w:r>
      <w:proofErr w:type="spellStart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метопредметных</w:t>
      </w:r>
      <w:proofErr w:type="spellEnd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предметных результатов. </w:t>
      </w:r>
    </w:p>
    <w:p w:rsidR="006A38C4" w:rsidRPr="006A38C4" w:rsidRDefault="006A38C4" w:rsidP="006A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результатам освоения программы курса следует отнести:</w:t>
      </w:r>
    </w:p>
    <w:p w:rsidR="006A38C4" w:rsidRPr="006A38C4" w:rsidRDefault="006A38C4" w:rsidP="006A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Личностные результаты:</w:t>
      </w:r>
    </w:p>
    <w:p w:rsidR="006A38C4" w:rsidRPr="006A38C4" w:rsidRDefault="006A38C4" w:rsidP="006A38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знание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</w:t>
      </w:r>
      <w:proofErr w:type="gramStart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н-</w:t>
      </w:r>
      <w:proofErr w:type="gramEnd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</w:t>
      </w:r>
      <w:proofErr w:type="spellEnd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долга перед Родиной;</w:t>
      </w:r>
    </w:p>
    <w:p w:rsidR="006A38C4" w:rsidRPr="006A38C4" w:rsidRDefault="006A38C4" w:rsidP="006A38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значения семьи в жизни человека и общества, принятие ценности семейной жизни, </w:t>
      </w:r>
      <w:proofErr w:type="spellStart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</w:t>
      </w:r>
      <w:proofErr w:type="spellEnd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6A38C4" w:rsidRPr="006A38C4" w:rsidRDefault="006A38C4" w:rsidP="006A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жительное</w:t>
      </w:r>
      <w:proofErr w:type="spellEnd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заботливое отношение к членам своей семьи;</w:t>
      </w:r>
    </w:p>
    <w:p w:rsidR="006A38C4" w:rsidRPr="006A38C4" w:rsidRDefault="006A38C4" w:rsidP="006A38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нравственных чувств и нравственного поведения, осознанного и ответственного о</w:t>
      </w:r>
      <w:proofErr w:type="gramStart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т-</w:t>
      </w:r>
      <w:proofErr w:type="gramEnd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ношения к собственным поступкам;</w:t>
      </w:r>
    </w:p>
    <w:p w:rsidR="006A38C4" w:rsidRPr="006A38C4" w:rsidRDefault="006A38C4" w:rsidP="006A38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целостного мировоззрения, учитывающего духовное многообразие современного мира;</w:t>
      </w:r>
    </w:p>
    <w:p w:rsidR="006A38C4" w:rsidRPr="006A38C4" w:rsidRDefault="006A38C4" w:rsidP="006A38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 и вере; к истории, культуре, религии, традициям, языкам, це</w:t>
      </w:r>
      <w:proofErr w:type="gramStart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н-</w:t>
      </w:r>
      <w:proofErr w:type="gramEnd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ностям</w:t>
      </w:r>
      <w:proofErr w:type="spellEnd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народов России и народов мира.</w:t>
      </w:r>
    </w:p>
    <w:p w:rsidR="006A38C4" w:rsidRPr="006A38C4" w:rsidRDefault="006A38C4" w:rsidP="006A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Предметные результаты:</w:t>
      </w:r>
    </w:p>
    <w:p w:rsidR="006A38C4" w:rsidRPr="006A38C4" w:rsidRDefault="006A38C4" w:rsidP="006A38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воспитание способности к духовному развитию, нравственному самосовершенствованию;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</w:t>
      </w: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веротерпимости, уважительного отношения к религиозным чувст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вам, взглядам людей или к их от</w:t>
      </w: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сутствию;</w:t>
      </w:r>
    </w:p>
    <w:p w:rsidR="006A38C4" w:rsidRPr="006A38C4" w:rsidRDefault="006A38C4" w:rsidP="006A38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знание основных норм морали, нравственных, духовных идеалов, хранимых в культурных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</w:t>
      </w: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потребительстве</w:t>
      </w:r>
      <w:proofErr w:type="spellEnd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A38C4" w:rsidRPr="006A38C4" w:rsidRDefault="006A38C4" w:rsidP="006A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8C4" w:rsidRPr="006A38C4" w:rsidRDefault="006A38C4" w:rsidP="006A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A38C4" w:rsidRPr="006A38C4" w:rsidSect="006A38C4">
          <w:pgSz w:w="11630" w:h="14750"/>
          <w:pgMar w:top="580" w:right="580" w:bottom="280" w:left="1134" w:header="720" w:footer="720" w:gutter="0"/>
          <w:cols w:space="720"/>
        </w:sectPr>
      </w:pPr>
    </w:p>
    <w:p w:rsidR="006A38C4" w:rsidRPr="006A38C4" w:rsidRDefault="006A38C4" w:rsidP="006A38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формирование представлений об основах культуры традиционных религий, их роли в развитии кул</w:t>
      </w:r>
      <w:proofErr w:type="gramStart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ь-</w:t>
      </w:r>
      <w:proofErr w:type="gramEnd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туры и истории России и человечества, в становлении гражданског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общества и российской государ</w:t>
      </w: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ственности;</w:t>
      </w:r>
    </w:p>
    <w:p w:rsidR="006A38C4" w:rsidRPr="006A38C4" w:rsidRDefault="006A38C4" w:rsidP="006A38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6A38C4" w:rsidRPr="006A38C4" w:rsidRDefault="006A38C4" w:rsidP="006A38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представлений об исторической роли традиционных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елигий и гражданского обще</w:t>
      </w: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в становлении российской государственности.</w:t>
      </w:r>
    </w:p>
    <w:p w:rsidR="006A38C4" w:rsidRPr="006A38C4" w:rsidRDefault="006A38C4" w:rsidP="006A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 w:rsidRPr="006A38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Метапредметные</w:t>
      </w:r>
      <w:proofErr w:type="spellEnd"/>
      <w:r w:rsidRPr="006A38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результаты:</w:t>
      </w:r>
    </w:p>
    <w:p w:rsidR="006A38C4" w:rsidRPr="006A38C4" w:rsidRDefault="006A38C4" w:rsidP="006A38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</w:t>
      </w:r>
      <w:proofErr w:type="gramStart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ятельности</w:t>
      </w:r>
      <w:proofErr w:type="spellEnd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A38C4" w:rsidRPr="006A38C4" w:rsidRDefault="006A38C4" w:rsidP="006A38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A38C4" w:rsidRPr="006A38C4" w:rsidRDefault="006A38C4" w:rsidP="006A38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6A38C4" w:rsidRPr="006A38C4" w:rsidRDefault="006A38C4" w:rsidP="006A38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A38C4" w:rsidRPr="006A38C4" w:rsidRDefault="006A38C4" w:rsidP="006A38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организовывать учебное сотрудничество и совместную деятельность с учителем и </w:t>
      </w:r>
      <w:proofErr w:type="spellStart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сверстни</w:t>
      </w:r>
      <w:proofErr w:type="spellEnd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6A38C4" w:rsidRPr="006A38C4" w:rsidRDefault="006A38C4" w:rsidP="006A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ками</w:t>
      </w:r>
      <w:proofErr w:type="spellEnd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A38C4" w:rsidRPr="006A38C4" w:rsidRDefault="006A38C4" w:rsidP="006A38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осознанно использовать речевые средства в соответствии с задачей коммуникации </w:t>
      </w:r>
      <w:proofErr w:type="gramStart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вы-</w:t>
      </w:r>
    </w:p>
    <w:p w:rsidR="006A38C4" w:rsidRPr="006A38C4" w:rsidRDefault="006A38C4" w:rsidP="006A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ражения</w:t>
      </w:r>
      <w:proofErr w:type="spellEnd"/>
      <w:r w:rsidRPr="006A3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6A38C4" w:rsidRPr="009C3ACF" w:rsidRDefault="006A38C4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DCB" w:rsidRPr="00EE6B01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EE6B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Основной инструментарий для оценивания результатов 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Практические задания (индивидуальное задание):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Отметка «5»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— уровень выполнения требований высокий, отсутствуют ошиб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ки в разработке композиции, работа отличается грамотно продуманной цветовой гаммой, все объекты связаны между собой, </w:t>
      </w:r>
      <w:proofErr w:type="gramStart"/>
      <w:r w:rsidRPr="00870596">
        <w:rPr>
          <w:rFonts w:ascii="Times New Roman" w:eastAsia="Times New Roman" w:hAnsi="Times New Roman" w:cs="Times New Roman"/>
          <w:sz w:val="26"/>
          <w:szCs w:val="26"/>
        </w:rPr>
        <w:t>верно</w:t>
      </w:r>
      <w:proofErr w:type="gram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Отметка «4»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— уровень выполнения требований хороший, но допущены незначительные ошибки в разработке композиции, есть нарушения в пе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softHyphen/>
        <w:t>редаче пропорций и размеров;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Отметка «3»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последовательности;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Отметка «2»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— ученик не знает основных элементов процесса рисования, не умеет пользоваться дополнительным материалом, не владеет даже минимальными фактическими знаниями, умениями и навыками, определенными в образовательном стандарте.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Устный ответ: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Отметка «5»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—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Отметка «4»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—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Отметка «3»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—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Отметка «2»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—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Оценка за теоретические знания (тест, термины, понятия, даты.)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sz w:val="26"/>
          <w:szCs w:val="26"/>
        </w:rPr>
        <w:t>5 — «отлично» — ученик ответил на вопросы, что составило 100% - 80%;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sz w:val="26"/>
          <w:szCs w:val="26"/>
        </w:rPr>
        <w:t>4 — «хорошо» — ученик ответил на вопросы, что составило 79% - 51%;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sz w:val="26"/>
          <w:szCs w:val="26"/>
        </w:rPr>
        <w:t>3 — «удовлетворительно» — ученик ответил на вопросы, что составило 50% - 30%;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sz w:val="26"/>
          <w:szCs w:val="26"/>
        </w:rPr>
        <w:t>2 — «неудовлетворительно» ученик ответил на вопросы, что составило менее 30%.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Нормы оценки проверочной работы проектного характера: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Общие нормы оценки творческого проекта: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Оценка «5»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-выставляется, если требования к пояснительной записке полностью соблюдены. Она составлена в полном объеме, четко, аккуратно. Изделие выполнено технически грамотно с соблюдением стандартов, соответствует предъявляемым к нему эстетическим требованиям. Если это изделие декоративно-прикладного творчества, то тема работы должна быть интересна, в нее необходимо внести свою индивидуальность, свое творческое начало. Работа планировалась учащимися самостоятельно, решались задачи творческого характера с элементами новизны. Работа имеет высокую экономическую оценку, возможность широкого применения. Работу или полученные результаты исследования можно использовать как пособие на уроках технологии или на других уроках.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Оценка «4»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-выставляется, если пояснительная записка имеет небольшие отклонения от рекомендаций. Изделие выполнено технически грамотно с соблюдением стандартов, соответствует предъявляемым к нему эстетическим требованиям. Если это изделие декоративно-прикладного творчества, то оно выполнено аккуратно, добротно, но не содержит в себе исключительной новизны. Работа планировалась с несущественной помощью учителя, у учащегося наблюдается неустойчивое стремление решать задачи творческого характера. Проект имеет хорошую экономическую оценку, возможность индивидуального применения.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Оценка «3»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выставляется, если пояснительная записка выполнена с отклонениями от требований, не очень аккуратно. Есть замечания по выполнению изделия в плане его эстетического содержания, несоблюдения технологии изготовления, материала, формы. Планирование работы с помощью учителя, ситуационный (неустойчивый) интерес ученика к технике.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Оценка «2»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выставляется, если пояснительная записка выполнена с отклонениями от требований, не очень аккуратно. Есть замечания по выполнению изделия в плане его эстетического содержания, несоблюдения технологии изготовления, материала, формы. Планирование работы с помощью учителя, ситуационный (неустойчивый) интерес ученика к технике. Выполненное изделие не соответствует и не может использоваться по назначению. Обработка изделий (детали) выполнена с грубыми отклонениями от технологии, применялись не предусмотренные операции, изделие бракуется. Дополнительная доработка не может привести к возможности использования изделия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Требования к оформлению рефератов, презентаций, выставок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Творческий отчет-выставка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Требования к оформлению работ для выставки. 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Выставочная работа</w:t>
      </w: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выполняется на формате бумаги А-3 или А-4 в паспарту белого цвета. Работа должна 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сопровождаться табличкой, расположенной в правом нижнем углу, с указанием названия работы, фамилии, имени и отчества автора, руководителя, общеобразовательного учреждения, города Размер таблички -5 x10 см, шрифт </w:t>
      </w:r>
      <w:proofErr w:type="spellStart"/>
      <w:r w:rsidRPr="00870596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596">
        <w:rPr>
          <w:rFonts w:ascii="Times New Roman" w:eastAsia="Times New Roman" w:hAnsi="Times New Roman" w:cs="Times New Roman"/>
          <w:sz w:val="26"/>
          <w:szCs w:val="26"/>
        </w:rPr>
        <w:t>New</w:t>
      </w:r>
      <w:proofErr w:type="spell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596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Pr="00870596">
        <w:rPr>
          <w:rFonts w:ascii="Times New Roman" w:eastAsia="Times New Roman" w:hAnsi="Times New Roman" w:cs="Times New Roman"/>
          <w:sz w:val="26"/>
          <w:szCs w:val="26"/>
        </w:rPr>
        <w:t>, размер 14, интервал 1.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Требования к оформлению презентации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sz w:val="26"/>
          <w:szCs w:val="26"/>
        </w:rPr>
        <w:t>Материалы в отпечатанном виде на листах А</w:t>
      </w:r>
      <w:proofErr w:type="gramStart"/>
      <w:r w:rsidRPr="00870596">
        <w:rPr>
          <w:rFonts w:ascii="Times New Roman" w:eastAsia="Times New Roman" w:hAnsi="Times New Roman" w:cs="Times New Roman"/>
          <w:sz w:val="26"/>
          <w:szCs w:val="26"/>
        </w:rPr>
        <w:t>4</w:t>
      </w:r>
      <w:proofErr w:type="gram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, шрифт </w:t>
      </w:r>
      <w:proofErr w:type="spellStart"/>
      <w:r w:rsidRPr="00870596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596">
        <w:rPr>
          <w:rFonts w:ascii="Times New Roman" w:eastAsia="Times New Roman" w:hAnsi="Times New Roman" w:cs="Times New Roman"/>
          <w:sz w:val="26"/>
          <w:szCs w:val="26"/>
        </w:rPr>
        <w:t>New</w:t>
      </w:r>
      <w:proofErr w:type="spell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596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Pr="00870596">
        <w:rPr>
          <w:rFonts w:ascii="Times New Roman" w:eastAsia="Times New Roman" w:hAnsi="Times New Roman" w:cs="Times New Roman"/>
          <w:sz w:val="26"/>
          <w:szCs w:val="26"/>
        </w:rPr>
        <w:t>, размер 14, интервал 1.5, поля стандартные;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sz w:val="26"/>
          <w:szCs w:val="26"/>
        </w:rPr>
        <w:t>Презентация в формате РРТ (М</w:t>
      </w:r>
      <w:proofErr w:type="gramStart"/>
      <w:r w:rsidRPr="00870596">
        <w:rPr>
          <w:rFonts w:ascii="Times New Roman" w:eastAsia="Times New Roman" w:hAnsi="Times New Roman" w:cs="Times New Roman"/>
          <w:sz w:val="26"/>
          <w:szCs w:val="26"/>
        </w:rPr>
        <w:t>S</w:t>
      </w:r>
      <w:proofErr w:type="gram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596">
        <w:rPr>
          <w:rFonts w:ascii="Times New Roman" w:eastAsia="Times New Roman" w:hAnsi="Times New Roman" w:cs="Times New Roman"/>
          <w:sz w:val="26"/>
          <w:szCs w:val="26"/>
        </w:rPr>
        <w:t>Power</w:t>
      </w:r>
      <w:proofErr w:type="spell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596">
        <w:rPr>
          <w:rFonts w:ascii="Times New Roman" w:eastAsia="Times New Roman" w:hAnsi="Times New Roman" w:cs="Times New Roman"/>
          <w:sz w:val="26"/>
          <w:szCs w:val="26"/>
        </w:rPr>
        <w:t>Point</w:t>
      </w:r>
      <w:proofErr w:type="spellEnd"/>
      <w:r w:rsidRPr="00870596">
        <w:rPr>
          <w:rFonts w:ascii="Times New Roman" w:eastAsia="Times New Roman" w:hAnsi="Times New Roman" w:cs="Times New Roman"/>
          <w:sz w:val="26"/>
          <w:szCs w:val="26"/>
        </w:rPr>
        <w:t>) размером не более 10-15 слайдов.</w:t>
      </w:r>
    </w:p>
    <w:p w:rsidR="00535DCB" w:rsidRPr="00870596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Презентация должна акцентировать внимание на наиболее </w:t>
      </w:r>
      <w:proofErr w:type="gramStart"/>
      <w:r w:rsidRPr="00870596">
        <w:rPr>
          <w:rFonts w:ascii="Times New Roman" w:eastAsia="Times New Roman" w:hAnsi="Times New Roman" w:cs="Times New Roman"/>
          <w:sz w:val="26"/>
          <w:szCs w:val="26"/>
        </w:rPr>
        <w:t>интересном</w:t>
      </w:r>
      <w:proofErr w:type="gram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 и значимом из собранного материала.</w:t>
      </w:r>
    </w:p>
    <w:p w:rsidR="00535DCB" w:rsidRPr="003B6D4E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5DCB" w:rsidRPr="003B6D4E" w:rsidRDefault="00535DCB" w:rsidP="0053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B6D4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Критерии и система оценки </w:t>
      </w:r>
      <w:proofErr w:type="spellStart"/>
      <w:r w:rsidRPr="003B6D4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изовикторины</w:t>
      </w:r>
      <w:proofErr w:type="spellEnd"/>
    </w:p>
    <w:p w:rsidR="00535DCB" w:rsidRPr="003B6D4E" w:rsidRDefault="00535DCB" w:rsidP="0053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85-100% оценка «5»</w:t>
      </w:r>
    </w:p>
    <w:p w:rsidR="00535DCB" w:rsidRPr="003B6D4E" w:rsidRDefault="00535DCB" w:rsidP="0053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70-85% оценка «4»</w:t>
      </w:r>
    </w:p>
    <w:p w:rsidR="00535DCB" w:rsidRPr="003B6D4E" w:rsidRDefault="00535DCB" w:rsidP="0053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</w:rPr>
        <w:t>60-70% оценка «3»</w:t>
      </w:r>
    </w:p>
    <w:p w:rsidR="00535DCB" w:rsidRPr="003B6D4E" w:rsidRDefault="00535DCB" w:rsidP="0053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Критерии и система оценки творческой выставки</w:t>
      </w:r>
    </w:p>
    <w:p w:rsidR="00535DCB" w:rsidRPr="003B6D4E" w:rsidRDefault="00535DCB" w:rsidP="0053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535DCB" w:rsidRPr="003B6D4E" w:rsidRDefault="00535DCB" w:rsidP="0053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535DCB" w:rsidRPr="003B6D4E" w:rsidRDefault="00535DCB" w:rsidP="0053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:rsidR="00535DCB" w:rsidRPr="003B6D4E" w:rsidRDefault="00535DCB" w:rsidP="0053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</w:rPr>
        <w:t>Из всех этих компонентов складывается общая оценка работы учащегося.</w:t>
      </w:r>
    </w:p>
    <w:p w:rsidR="00535DCB" w:rsidRPr="003B6D4E" w:rsidRDefault="00535DCB" w:rsidP="0053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компонент</w:t>
      </w:r>
      <w:proofErr w:type="gramStart"/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а-</w:t>
      </w:r>
      <w:proofErr w:type="gramEnd"/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оценка «5»</w:t>
      </w:r>
    </w:p>
    <w:p w:rsidR="00535DCB" w:rsidRPr="003B6D4E" w:rsidRDefault="00535DCB" w:rsidP="0053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компонент</w:t>
      </w:r>
      <w:proofErr w:type="gramStart"/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а-</w:t>
      </w:r>
      <w:proofErr w:type="gramEnd"/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оценка «4»</w:t>
      </w:r>
    </w:p>
    <w:p w:rsidR="00535DCB" w:rsidRPr="003B6D4E" w:rsidRDefault="00535DCB" w:rsidP="0053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компонен</w:t>
      </w:r>
      <w:proofErr w:type="gramStart"/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т-</w:t>
      </w:r>
      <w:proofErr w:type="gramEnd"/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оценка «3»</w:t>
      </w:r>
    </w:p>
    <w:p w:rsidR="00535DCB" w:rsidRPr="009C3ACF" w:rsidRDefault="00535DCB" w:rsidP="0053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DCB" w:rsidRPr="009C3ACF" w:rsidRDefault="00535DCB" w:rsidP="0053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A3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6A38C4" w:rsidRPr="006A38C4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Основы духовно-нравственной культуры народов России</w:t>
      </w:r>
      <w:r w:rsidRPr="006A3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D36CBF" w:rsidRDefault="00D36CBF" w:rsidP="00535DCB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  <w:sectPr w:rsidR="00D36CBF" w:rsidSect="00046EA6">
          <w:pgSz w:w="11630" w:h="14750"/>
          <w:pgMar w:top="560" w:right="580" w:bottom="280" w:left="1560" w:header="720" w:footer="720" w:gutter="0"/>
          <w:cols w:space="2197"/>
        </w:sectPr>
      </w:pPr>
    </w:p>
    <w:p w:rsidR="00535DCB" w:rsidRPr="009C3ACF" w:rsidRDefault="00535DCB" w:rsidP="00535DCB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D36CBF" w:rsidRDefault="00D36CBF" w:rsidP="00D36CBF">
      <w:pPr>
        <w:pStyle w:val="a3"/>
        <w:spacing w:before="0" w:beforeAutospacing="0" w:after="0" w:afterAutospacing="0"/>
        <w:rPr>
          <w:b/>
          <w:bCs/>
          <w:sz w:val="26"/>
          <w:szCs w:val="26"/>
        </w:rPr>
        <w:sectPr w:rsidR="00D36CBF" w:rsidSect="00D36CBF">
          <w:type w:val="continuous"/>
          <w:pgSz w:w="11630" w:h="14750"/>
          <w:pgMar w:top="560" w:right="580" w:bottom="280" w:left="580" w:header="720" w:footer="720" w:gutter="0"/>
          <w:cols w:num="2" w:space="720" w:equalWidth="0">
            <w:col w:w="1290" w:space="2197"/>
            <w:col w:w="6983"/>
          </w:cols>
        </w:sectPr>
      </w:pPr>
    </w:p>
    <w:p w:rsidR="00535DCB" w:rsidRDefault="00D36CBF" w:rsidP="00D36CB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                      </w:t>
      </w:r>
      <w:r w:rsidR="006A38C4">
        <w:rPr>
          <w:b/>
          <w:bCs/>
          <w:sz w:val="26"/>
          <w:szCs w:val="26"/>
        </w:rPr>
        <w:t>5</w:t>
      </w:r>
      <w:r w:rsidR="00535DCB" w:rsidRPr="009C3ACF">
        <w:rPr>
          <w:b/>
          <w:bCs/>
          <w:sz w:val="26"/>
          <w:szCs w:val="26"/>
        </w:rPr>
        <w:t xml:space="preserve"> класс</w:t>
      </w:r>
      <w:r w:rsidR="00535DCB">
        <w:rPr>
          <w:b/>
          <w:bCs/>
          <w:sz w:val="26"/>
          <w:szCs w:val="26"/>
        </w:rPr>
        <w:t xml:space="preserve"> (34 часа)</w:t>
      </w:r>
    </w:p>
    <w:p w:rsidR="00D36CBF" w:rsidRDefault="00D36CBF" w:rsidP="00535DCB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  <w:sectPr w:rsidR="00D36CBF" w:rsidSect="00D36CBF">
          <w:type w:val="continuous"/>
          <w:pgSz w:w="11630" w:h="14750"/>
          <w:pgMar w:top="560" w:right="580" w:bottom="280" w:left="580" w:header="720" w:footer="720" w:gutter="0"/>
          <w:cols w:space="2197"/>
        </w:sectPr>
      </w:pPr>
    </w:p>
    <w:p w:rsidR="00FA00D8" w:rsidRDefault="00FA00D8" w:rsidP="00535DCB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D36CBF" w:rsidRPr="00D36CBF" w:rsidRDefault="00046EA6" w:rsidP="00D36CBF">
      <w:pPr>
        <w:widowControl w:val="0"/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</w:t>
      </w:r>
      <w:r w:rsidR="00D36CBF" w:rsidRPr="00D36CBF">
        <w:rPr>
          <w:rFonts w:ascii="Times New Roman" w:eastAsia="Times New Roman" w:hAnsi="Times New Roman" w:cs="Times New Roman"/>
          <w:b/>
          <w:sz w:val="21"/>
        </w:rPr>
        <w:t>Введение</w:t>
      </w:r>
    </w:p>
    <w:p w:rsidR="00D36CBF" w:rsidRPr="00D36CBF" w:rsidRDefault="00D36CBF" w:rsidP="00D36CBF">
      <w:pPr>
        <w:widowControl w:val="0"/>
        <w:autoSpaceDE w:val="0"/>
        <w:autoSpaceDN w:val="0"/>
        <w:spacing w:before="78" w:after="0" w:line="240" w:lineRule="auto"/>
        <w:ind w:left="383"/>
        <w:outlineLvl w:val="0"/>
        <w:rPr>
          <w:rFonts w:ascii="Arial" w:eastAsia="Arial" w:hAnsi="Arial" w:cs="Arial"/>
          <w:sz w:val="26"/>
          <w:szCs w:val="26"/>
        </w:rPr>
        <w:sectPr w:rsidR="00D36CBF" w:rsidRPr="00D36CBF" w:rsidSect="00D36CBF">
          <w:type w:val="continuous"/>
          <w:pgSz w:w="11630" w:h="14750"/>
          <w:pgMar w:top="560" w:right="580" w:bottom="280" w:left="580" w:header="720" w:footer="720" w:gutter="0"/>
          <w:cols w:space="720"/>
        </w:sectPr>
      </w:pPr>
    </w:p>
    <w:p w:rsidR="00D36CBF" w:rsidRPr="00D36CBF" w:rsidRDefault="00D36CBF" w:rsidP="00D36CBF">
      <w:pPr>
        <w:widowControl w:val="0"/>
        <w:autoSpaceDE w:val="0"/>
        <w:autoSpaceDN w:val="0"/>
        <w:spacing w:before="25" w:after="0" w:line="264" w:lineRule="auto"/>
        <w:ind w:left="100" w:right="98" w:firstLine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lastRenderedPageBreak/>
        <w:t>Понятие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«традиционные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религии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России».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Роль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различных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религий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истории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России.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Традиционные</w:t>
      </w:r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религии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России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—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неиссякаемый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источник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духовного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богатства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для</w:t>
      </w:r>
      <w:r w:rsidRPr="00D36CBF">
        <w:rPr>
          <w:rFonts w:ascii="Times New Roman" w:eastAsia="Times New Roman" w:hAnsi="Times New Roman" w:cs="Times New Roman"/>
          <w:spacing w:val="-1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каждого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россиянина.</w:t>
      </w:r>
    </w:p>
    <w:p w:rsidR="00D36CBF" w:rsidRPr="00D36CBF" w:rsidRDefault="00D36CBF" w:rsidP="00D36CBF">
      <w:pPr>
        <w:widowControl w:val="0"/>
        <w:autoSpaceDE w:val="0"/>
        <w:autoSpaceDN w:val="0"/>
        <w:spacing w:before="1" w:after="0" w:line="240" w:lineRule="auto"/>
        <w:ind w:left="383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Православие</w:t>
      </w:r>
      <w:r w:rsidRPr="00D36CBF">
        <w:rPr>
          <w:rFonts w:ascii="Times New Roman" w:eastAsia="Times New Roman" w:hAnsi="Times New Roman" w:cs="Times New Roman"/>
          <w:b/>
          <w:bCs/>
          <w:spacing w:val="10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b/>
          <w:bCs/>
          <w:spacing w:val="11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Древней</w:t>
      </w:r>
      <w:r w:rsidRPr="00D36CBF">
        <w:rPr>
          <w:rFonts w:ascii="Times New Roman" w:eastAsia="Times New Roman" w:hAnsi="Times New Roman" w:cs="Times New Roman"/>
          <w:b/>
          <w:bCs/>
          <w:spacing w:val="11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Руси</w:t>
      </w:r>
    </w:p>
    <w:p w:rsidR="00D36CBF" w:rsidRPr="00D36CBF" w:rsidRDefault="00D36CBF" w:rsidP="00D36CBF">
      <w:pPr>
        <w:widowControl w:val="0"/>
        <w:autoSpaceDE w:val="0"/>
        <w:autoSpaceDN w:val="0"/>
        <w:spacing w:before="24" w:after="0" w:line="264" w:lineRule="auto"/>
        <w:ind w:left="100" w:right="98" w:firstLine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Крещение Руси и дохристианские традиции русского народа. Киев — центр православия в Древней</w:t>
      </w:r>
      <w:r w:rsidRPr="00D36CBF">
        <w:rPr>
          <w:rFonts w:ascii="Times New Roman" w:eastAsia="Times New Roman" w:hAnsi="Times New Roman" w:cs="Times New Roman"/>
          <w:spacing w:val="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Руси. Значение Киева для православных России. Русское монашество. Митрополит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Иларион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. Антоний</w:t>
      </w:r>
      <w:r w:rsidRPr="00D36CBF">
        <w:rPr>
          <w:rFonts w:ascii="Times New Roman" w:eastAsia="Times New Roman" w:hAnsi="Times New Roman" w:cs="Times New Roman"/>
          <w:spacing w:val="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Феодосий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Печерские.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Киево-Печерский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монастырь.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Владимир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Мономах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—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православный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христианин.</w:t>
      </w:r>
    </w:p>
    <w:p w:rsidR="00D36CBF" w:rsidRPr="00D36CBF" w:rsidRDefault="00D36CBF" w:rsidP="00D36CBF">
      <w:pPr>
        <w:widowControl w:val="0"/>
        <w:autoSpaceDE w:val="0"/>
        <w:autoSpaceDN w:val="0"/>
        <w:spacing w:before="1" w:after="0" w:line="240" w:lineRule="auto"/>
        <w:ind w:left="1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«Поучение»</w:t>
      </w:r>
      <w:r w:rsidRPr="00D36CBF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Мономаха</w:t>
      </w:r>
      <w:r w:rsidRPr="00D36CBF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его</w:t>
      </w:r>
      <w:r w:rsidRPr="00D36CBF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христианский</w:t>
      </w:r>
      <w:r w:rsidRPr="00D36CBF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нравственный</w:t>
      </w:r>
      <w:r w:rsidRPr="00D36CBF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идеал.</w:t>
      </w:r>
    </w:p>
    <w:p w:rsidR="00D36CBF" w:rsidRPr="00D36CBF" w:rsidRDefault="00D36CBF" w:rsidP="00D36CBF">
      <w:pPr>
        <w:widowControl w:val="0"/>
        <w:autoSpaceDE w:val="0"/>
        <w:autoSpaceDN w:val="0"/>
        <w:spacing w:before="25" w:after="0" w:line="240" w:lineRule="auto"/>
        <w:ind w:left="383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Православие</w:t>
      </w:r>
      <w:r w:rsidRPr="00D36CBF">
        <w:rPr>
          <w:rFonts w:ascii="Times New Roman" w:eastAsia="Times New Roman" w:hAnsi="Times New Roman" w:cs="Times New Roman"/>
          <w:b/>
          <w:bCs/>
          <w:spacing w:val="19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b/>
          <w:bCs/>
          <w:spacing w:val="19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Московской</w:t>
      </w:r>
      <w:r w:rsidRPr="00D36CBF">
        <w:rPr>
          <w:rFonts w:ascii="Times New Roman" w:eastAsia="Times New Roman" w:hAnsi="Times New Roman" w:cs="Times New Roman"/>
          <w:b/>
          <w:bCs/>
          <w:spacing w:val="19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Руси</w:t>
      </w:r>
    </w:p>
    <w:p w:rsidR="00D36CBF" w:rsidRPr="00D36CBF" w:rsidRDefault="00D36CBF" w:rsidP="00D36CBF">
      <w:pPr>
        <w:widowControl w:val="0"/>
        <w:autoSpaceDE w:val="0"/>
        <w:autoSpaceDN w:val="0"/>
        <w:spacing w:before="24" w:after="0" w:line="264" w:lineRule="auto"/>
        <w:ind w:left="100" w:right="98" w:firstLine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Нашествие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на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Русь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монголов,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разорение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Киева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его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православных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святынь.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Перенос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митрополичьего</w:t>
      </w:r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престола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из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Киева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во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Владимир,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а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оттуда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Москву.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Митрополит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Пётр.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Русская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Церковь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Золотая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Орда.</w:t>
      </w:r>
      <w:r w:rsidRPr="00D36CBF">
        <w:rPr>
          <w:rFonts w:ascii="Times New Roman" w:eastAsia="Times New Roman" w:hAnsi="Times New Roman" w:cs="Times New Roman"/>
          <w:spacing w:val="-5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Русская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Православная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Церковь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—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оплот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единства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русских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земель.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Помощь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Церкви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московским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князьям</w:t>
      </w:r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 укреплении государства и собирании русских земель. Митрополит Алексий и его заветы православным.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Флорентийская уния. Установление автокефалии Русской Церкви. Иосифляне и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нестяжатели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.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Отнош</w:t>
      </w:r>
      <w:proofErr w:type="gram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е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-</w:t>
      </w:r>
      <w:proofErr w:type="gramEnd"/>
      <w:r w:rsidRPr="00D36CBF">
        <w:rPr>
          <w:rFonts w:ascii="Times New Roman" w:eastAsia="Times New Roman" w:hAnsi="Times New Roman" w:cs="Times New Roman"/>
          <w:spacing w:val="1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ние</w:t>
      </w:r>
      <w:proofErr w:type="spellEnd"/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христианина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богатству.</w:t>
      </w:r>
    </w:p>
    <w:p w:rsidR="00D36CBF" w:rsidRPr="00D36CBF" w:rsidRDefault="00D36CBF" w:rsidP="00D36CBF">
      <w:pPr>
        <w:widowControl w:val="0"/>
        <w:autoSpaceDE w:val="0"/>
        <w:autoSpaceDN w:val="0"/>
        <w:spacing w:before="3" w:after="0" w:line="240" w:lineRule="auto"/>
        <w:ind w:left="383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Православие</w:t>
      </w:r>
      <w:r w:rsidRPr="00D36CBF">
        <w:rPr>
          <w:rFonts w:ascii="Times New Roman" w:eastAsia="Times New Roman" w:hAnsi="Times New Roman" w:cs="Times New Roman"/>
          <w:b/>
          <w:bCs/>
          <w:spacing w:val="9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при</w:t>
      </w:r>
      <w:r w:rsidRPr="00D36CBF">
        <w:rPr>
          <w:rFonts w:ascii="Times New Roman" w:eastAsia="Times New Roman" w:hAnsi="Times New Roman" w:cs="Times New Roman"/>
          <w:b/>
          <w:bCs/>
          <w:spacing w:val="9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царях</w:t>
      </w:r>
      <w:r w:rsidRPr="00D36CBF">
        <w:rPr>
          <w:rFonts w:ascii="Times New Roman" w:eastAsia="Times New Roman" w:hAnsi="Times New Roman" w:cs="Times New Roman"/>
          <w:b/>
          <w:bCs/>
          <w:spacing w:val="9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b/>
          <w:bCs/>
          <w:spacing w:val="9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императорах</w:t>
      </w:r>
      <w:r w:rsidRPr="00D36CBF">
        <w:rPr>
          <w:rFonts w:ascii="Times New Roman" w:eastAsia="Times New Roman" w:hAnsi="Times New Roman" w:cs="Times New Roman"/>
          <w:b/>
          <w:bCs/>
          <w:spacing w:val="10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России</w:t>
      </w:r>
    </w:p>
    <w:p w:rsidR="00D36CBF" w:rsidRPr="00D36CBF" w:rsidRDefault="00D36CBF" w:rsidP="00D36CBF">
      <w:pPr>
        <w:widowControl w:val="0"/>
        <w:autoSpaceDE w:val="0"/>
        <w:autoSpaceDN w:val="0"/>
        <w:spacing w:before="24" w:after="0" w:line="264" w:lineRule="auto"/>
        <w:ind w:left="100" w:right="98" w:firstLine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Учреждение</w:t>
      </w:r>
      <w:r w:rsidRPr="00D36CBF">
        <w:rPr>
          <w:rFonts w:ascii="Times New Roman" w:eastAsia="Times New Roman" w:hAnsi="Times New Roman" w:cs="Times New Roman"/>
          <w:spacing w:val="4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4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России</w:t>
      </w:r>
      <w:r w:rsidRPr="00D36CBF">
        <w:rPr>
          <w:rFonts w:ascii="Times New Roman" w:eastAsia="Times New Roman" w:hAnsi="Times New Roman" w:cs="Times New Roman"/>
          <w:spacing w:val="4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патриаршества.</w:t>
      </w:r>
      <w:r w:rsidRPr="00D36CBF">
        <w:rPr>
          <w:rFonts w:ascii="Times New Roman" w:eastAsia="Times New Roman" w:hAnsi="Times New Roman" w:cs="Times New Roman"/>
          <w:spacing w:val="4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Митрополит</w:t>
      </w:r>
      <w:r w:rsidRPr="00D36CBF">
        <w:rPr>
          <w:rFonts w:ascii="Times New Roman" w:eastAsia="Times New Roman" w:hAnsi="Times New Roman" w:cs="Times New Roman"/>
          <w:spacing w:val="4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Филипп</w:t>
      </w:r>
      <w:r w:rsidRPr="00D36CBF">
        <w:rPr>
          <w:rFonts w:ascii="Times New Roman" w:eastAsia="Times New Roman" w:hAnsi="Times New Roman" w:cs="Times New Roman"/>
          <w:spacing w:val="4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4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царь</w:t>
      </w:r>
      <w:r w:rsidRPr="00D36CBF">
        <w:rPr>
          <w:rFonts w:ascii="Times New Roman" w:eastAsia="Times New Roman" w:hAnsi="Times New Roman" w:cs="Times New Roman"/>
          <w:spacing w:val="4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Иван</w:t>
      </w:r>
      <w:r w:rsidRPr="00D36CBF">
        <w:rPr>
          <w:rFonts w:ascii="Times New Roman" w:eastAsia="Times New Roman" w:hAnsi="Times New Roman" w:cs="Times New Roman"/>
          <w:spacing w:val="4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Грозный.</w:t>
      </w:r>
      <w:r w:rsidRPr="00D36CBF">
        <w:rPr>
          <w:rFonts w:ascii="Times New Roman" w:eastAsia="Times New Roman" w:hAnsi="Times New Roman" w:cs="Times New Roman"/>
          <w:spacing w:val="4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Гражданский</w:t>
      </w:r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и христианский подвиг патриарха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Гермогена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. Стремление царской власти ограничить влияние Церкви.</w:t>
      </w:r>
      <w:r w:rsidRPr="00D36CBF">
        <w:rPr>
          <w:rFonts w:ascii="Times New Roman" w:eastAsia="Times New Roman" w:hAnsi="Times New Roman" w:cs="Times New Roman"/>
          <w:spacing w:val="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Царь Алексей Михайлович и патриарх Никон. Ликвидация патриаршества при Петре I. Ограничение</w:t>
      </w:r>
      <w:r w:rsidRPr="00D36CBF">
        <w:rPr>
          <w:rFonts w:ascii="Times New Roman" w:eastAsia="Times New Roman" w:hAnsi="Times New Roman" w:cs="Times New Roman"/>
          <w:spacing w:val="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церковного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землевладения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Екатериной II.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Сохранение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роли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христианства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духовном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просвещении  н</w:t>
      </w:r>
      <w:proofErr w:type="gram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а-</w:t>
      </w:r>
      <w:proofErr w:type="gramEnd"/>
      <w:r w:rsidRPr="00D36CBF">
        <w:rPr>
          <w:rFonts w:ascii="Times New Roman" w:eastAsia="Times New Roman" w:hAnsi="Times New Roman" w:cs="Times New Roman"/>
          <w:spacing w:val="-5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рода. Старцы. Амвросий </w:t>
      </w:r>
      <w:proofErr w:type="spell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Оптинский</w:t>
      </w:r>
      <w:proofErr w:type="spellEnd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и его заветы православным христианам. Заповедь «не судите, и да не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судимы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будете».</w:t>
      </w:r>
    </w:p>
    <w:p w:rsidR="00D36CBF" w:rsidRPr="00D36CBF" w:rsidRDefault="00D36CBF" w:rsidP="00D36CBF">
      <w:pPr>
        <w:widowControl w:val="0"/>
        <w:autoSpaceDE w:val="0"/>
        <w:autoSpaceDN w:val="0"/>
        <w:spacing w:before="2" w:after="0" w:line="240" w:lineRule="auto"/>
        <w:ind w:left="383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От</w:t>
      </w:r>
      <w:r w:rsidRPr="00D36CBF">
        <w:rPr>
          <w:rFonts w:ascii="Times New Roman" w:eastAsia="Times New Roman" w:hAnsi="Times New Roman" w:cs="Times New Roman"/>
          <w:b/>
          <w:bCs/>
          <w:spacing w:val="-13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Советской</w:t>
      </w:r>
      <w:r w:rsidRPr="00D36CBF">
        <w:rPr>
          <w:rFonts w:ascii="Times New Roman" w:eastAsia="Times New Roman" w:hAnsi="Times New Roman" w:cs="Times New Roman"/>
          <w:b/>
          <w:bCs/>
          <w:spacing w:val="-12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России</w:t>
      </w:r>
      <w:r w:rsidRPr="00D36CBF">
        <w:rPr>
          <w:rFonts w:ascii="Times New Roman" w:eastAsia="Times New Roman" w:hAnsi="Times New Roman" w:cs="Times New Roman"/>
          <w:b/>
          <w:bCs/>
          <w:spacing w:val="-12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sz w:val="21"/>
          <w:szCs w:val="21"/>
        </w:rPr>
        <w:t>до</w:t>
      </w:r>
      <w:r w:rsidRPr="00D36CBF">
        <w:rPr>
          <w:rFonts w:ascii="Times New Roman" w:eastAsia="Times New Roman" w:hAnsi="Times New Roman" w:cs="Times New Roman"/>
          <w:b/>
          <w:bCs/>
          <w:spacing w:val="-12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sz w:val="21"/>
          <w:szCs w:val="21"/>
        </w:rPr>
        <w:t>современности</w:t>
      </w:r>
    </w:p>
    <w:p w:rsidR="00D36CBF" w:rsidRPr="00D36CBF" w:rsidRDefault="00D36CBF" w:rsidP="00D36CBF">
      <w:pPr>
        <w:widowControl w:val="0"/>
        <w:autoSpaceDE w:val="0"/>
        <w:autoSpaceDN w:val="0"/>
        <w:spacing w:before="25" w:after="0" w:line="264" w:lineRule="auto"/>
        <w:ind w:left="100" w:right="98" w:firstLine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Революция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гонения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на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Церковь.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Восстановление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патриаршества.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Святой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епископ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Лука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его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духо</w:t>
      </w:r>
      <w:proofErr w:type="gram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в-</w:t>
      </w:r>
      <w:proofErr w:type="gramEnd"/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ный</w:t>
      </w:r>
      <w:proofErr w:type="spellEnd"/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подвиг.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Патриотизм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жертвенность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во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имя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Отечества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Русской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Церкви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4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ходе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Великой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Отечестве</w:t>
      </w:r>
      <w:proofErr w:type="gram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н-</w:t>
      </w:r>
      <w:proofErr w:type="gramEnd"/>
      <w:r w:rsidRPr="00D36CBF">
        <w:rPr>
          <w:rFonts w:ascii="Times New Roman" w:eastAsia="Times New Roman" w:hAnsi="Times New Roman" w:cs="Times New Roman"/>
          <w:spacing w:val="-5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ной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войны.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Патриотизм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—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обязательное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качество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православного</w:t>
      </w:r>
      <w:r w:rsidRPr="00D36CBF">
        <w:rPr>
          <w:rFonts w:ascii="Times New Roman" w:eastAsia="Times New Roman" w:hAnsi="Times New Roman" w:cs="Times New Roman"/>
          <w:spacing w:val="-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христианина.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Крах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коммунистической</w:t>
      </w:r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системы и прекращение гонений на Церковь. Русская Православная Церковь в современной России, её</w:t>
      </w:r>
      <w:r w:rsidRPr="00D36CBF">
        <w:rPr>
          <w:rFonts w:ascii="Times New Roman" w:eastAsia="Times New Roman" w:hAnsi="Times New Roman" w:cs="Times New Roman"/>
          <w:spacing w:val="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участие в общественной жизни и проповедь христианской нравственности. Русская Православная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Це</w:t>
      </w:r>
      <w:proofErr w:type="gram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-</w:t>
      </w:r>
      <w:proofErr w:type="gramEnd"/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ковь</w:t>
      </w:r>
      <w:proofErr w:type="spellEnd"/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Заграницей</w:t>
      </w:r>
      <w:r w:rsidRPr="00D36CBF">
        <w:rPr>
          <w:rFonts w:ascii="Times New Roman" w:eastAsia="Times New Roman" w:hAnsi="Times New Roman" w:cs="Times New Roman"/>
          <w:spacing w:val="-1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её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воссоединение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РПЦ.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Патриарх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Кирилл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важности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сохранения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современном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</w:t>
      </w:r>
      <w:proofErr w:type="gram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б-</w:t>
      </w:r>
      <w:proofErr w:type="gramEnd"/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ществе</w:t>
      </w:r>
      <w:proofErr w:type="spellEnd"/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идеалов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добра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справедливости.</w:t>
      </w:r>
    </w:p>
    <w:p w:rsidR="00D36CBF" w:rsidRPr="00D36CBF" w:rsidRDefault="00D36CBF" w:rsidP="00D36CBF">
      <w:pPr>
        <w:widowControl w:val="0"/>
        <w:autoSpaceDE w:val="0"/>
        <w:autoSpaceDN w:val="0"/>
        <w:spacing w:before="3" w:after="0" w:line="240" w:lineRule="auto"/>
        <w:ind w:left="383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Православие</w:t>
      </w:r>
      <w:r w:rsidRPr="00D36CBF">
        <w:rPr>
          <w:rFonts w:ascii="Times New Roman" w:eastAsia="Times New Roman" w:hAnsi="Times New Roman" w:cs="Times New Roman"/>
          <w:b/>
          <w:bCs/>
          <w:spacing w:val="7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b/>
          <w:bCs/>
          <w:spacing w:val="8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традициях</w:t>
      </w:r>
      <w:r w:rsidRPr="00D36CBF">
        <w:rPr>
          <w:rFonts w:ascii="Times New Roman" w:eastAsia="Times New Roman" w:hAnsi="Times New Roman" w:cs="Times New Roman"/>
          <w:b/>
          <w:bCs/>
          <w:spacing w:val="8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русского</w:t>
      </w:r>
      <w:r w:rsidRPr="00D36CBF">
        <w:rPr>
          <w:rFonts w:ascii="Times New Roman" w:eastAsia="Times New Roman" w:hAnsi="Times New Roman" w:cs="Times New Roman"/>
          <w:b/>
          <w:bCs/>
          <w:spacing w:val="8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народа</w:t>
      </w:r>
    </w:p>
    <w:p w:rsidR="00D36CBF" w:rsidRPr="00D36CBF" w:rsidRDefault="00D36CBF" w:rsidP="00D36CBF">
      <w:pPr>
        <w:widowControl w:val="0"/>
        <w:autoSpaceDE w:val="0"/>
        <w:autoSpaceDN w:val="0"/>
        <w:spacing w:before="24" w:after="0" w:line="264" w:lineRule="auto"/>
        <w:ind w:left="100" w:right="98" w:firstLine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Православие в повседневной жизни русского человека. Крещение и крёстные родители. Именины.</w:t>
      </w:r>
      <w:r w:rsidRPr="00D36CBF">
        <w:rPr>
          <w:rFonts w:ascii="Times New Roman" w:eastAsia="Times New Roman" w:hAnsi="Times New Roman" w:cs="Times New Roman"/>
          <w:spacing w:val="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spacing w:val="-1"/>
          <w:w w:val="110"/>
          <w:sz w:val="21"/>
          <w:szCs w:val="21"/>
        </w:rPr>
        <w:t>Обряд</w:t>
      </w:r>
      <w:r w:rsidRPr="00D36CBF">
        <w:rPr>
          <w:rFonts w:ascii="Times New Roman" w:eastAsia="Times New Roman" w:hAnsi="Times New Roman" w:cs="Times New Roman"/>
          <w:spacing w:val="-14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spacing w:val="-1"/>
          <w:w w:val="110"/>
          <w:sz w:val="21"/>
          <w:szCs w:val="21"/>
        </w:rPr>
        <w:t>отпевания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усопшего.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Традиционные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занятия</w:t>
      </w:r>
      <w:r w:rsidRPr="00D36CBF">
        <w:rPr>
          <w:rFonts w:ascii="Times New Roman" w:eastAsia="Times New Roman" w:hAnsi="Times New Roman" w:cs="Times New Roman"/>
          <w:spacing w:val="-14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населения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России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христианские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праздники.</w:t>
      </w:r>
      <w:r w:rsidRPr="00D36CBF">
        <w:rPr>
          <w:rFonts w:ascii="Times New Roman" w:eastAsia="Times New Roman" w:hAnsi="Times New Roman" w:cs="Times New Roman"/>
          <w:spacing w:val="-14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Прео</w:t>
      </w:r>
      <w:proofErr w:type="gram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-</w:t>
      </w:r>
      <w:proofErr w:type="gramEnd"/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ражение</w:t>
      </w:r>
      <w:proofErr w:type="spellEnd"/>
      <w:r w:rsidRPr="00D36CBF">
        <w:rPr>
          <w:rFonts w:ascii="Times New Roman" w:eastAsia="Times New Roman" w:hAnsi="Times New Roman" w:cs="Times New Roman"/>
          <w:spacing w:val="-1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Господне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(Яблочный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Спас).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Пословицы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1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поговорки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религиозного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характера.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Православная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proofErr w:type="gram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е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-</w:t>
      </w:r>
      <w:proofErr w:type="gramEnd"/>
      <w:r w:rsidRPr="00D36CBF">
        <w:rPr>
          <w:rFonts w:ascii="Times New Roman" w:eastAsia="Times New Roman" w:hAnsi="Times New Roman" w:cs="Times New Roman"/>
          <w:spacing w:val="-56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ра</w:t>
      </w:r>
      <w:proofErr w:type="spellEnd"/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—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основа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культурной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гражданской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самоидентификации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древности.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Афанасий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Никитин.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Верность</w:t>
      </w:r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другу</w:t>
      </w:r>
      <w:r w:rsidRPr="00D36CBF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дружбе</w:t>
      </w:r>
      <w:r w:rsidRPr="00D36CBF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православии.</w:t>
      </w:r>
      <w:r w:rsidRPr="00D36CBF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Милосердие</w:t>
      </w:r>
      <w:r w:rsidRPr="00D36CBF"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православии.</w:t>
      </w:r>
      <w:r w:rsidRPr="00D36CBF"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Ульяна</w:t>
      </w:r>
      <w:r w:rsidRPr="00D36CBF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Осорьина</w:t>
      </w:r>
      <w:proofErr w:type="spellEnd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.</w:t>
      </w:r>
    </w:p>
    <w:p w:rsidR="00D36CBF" w:rsidRPr="00D36CBF" w:rsidRDefault="00D36CBF" w:rsidP="00D36CBF">
      <w:pPr>
        <w:widowControl w:val="0"/>
        <w:autoSpaceDE w:val="0"/>
        <w:autoSpaceDN w:val="0"/>
        <w:spacing w:before="2" w:after="0" w:line="240" w:lineRule="auto"/>
        <w:ind w:left="383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Дом и семья в православии</w:t>
      </w:r>
    </w:p>
    <w:p w:rsidR="00D36CBF" w:rsidRPr="00D36CBF" w:rsidRDefault="00D36CBF" w:rsidP="00D36CBF">
      <w:pPr>
        <w:widowControl w:val="0"/>
        <w:autoSpaceDE w:val="0"/>
        <w:autoSpaceDN w:val="0"/>
        <w:spacing w:before="25" w:after="0" w:line="264" w:lineRule="auto"/>
        <w:ind w:left="100" w:right="98" w:firstLine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Почитание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дома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у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православных.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Красный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угол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забота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нём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хозяев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дома.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Почитание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брака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семьи</w:t>
      </w:r>
      <w:r w:rsidRPr="00D36CBF">
        <w:rPr>
          <w:rFonts w:ascii="Times New Roman" w:eastAsia="Times New Roman" w:hAnsi="Times New Roman" w:cs="Times New Roman"/>
          <w:spacing w:val="-5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у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православных.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Любовь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</w:t>
      </w:r>
      <w:r w:rsidRPr="00D36CBF">
        <w:rPr>
          <w:rFonts w:ascii="Times New Roman" w:eastAsia="Times New Roman" w:hAnsi="Times New Roman" w:cs="Times New Roman"/>
          <w:spacing w:val="-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детям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почитание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родителей.</w:t>
      </w:r>
      <w:r w:rsidRPr="00D36CBF">
        <w:rPr>
          <w:rFonts w:ascii="Times New Roman" w:eastAsia="Times New Roman" w:hAnsi="Times New Roman" w:cs="Times New Roman"/>
          <w:spacing w:val="-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Святые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Пётр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Феврония</w:t>
      </w:r>
      <w:proofErr w:type="spellEnd"/>
      <w:r w:rsidRPr="00D36CBF">
        <w:rPr>
          <w:rFonts w:ascii="Times New Roman" w:eastAsia="Times New Roman" w:hAnsi="Times New Roman" w:cs="Times New Roman"/>
          <w:spacing w:val="-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—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образец</w:t>
      </w:r>
      <w:r w:rsidRPr="00D36CBF"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супруж</w:t>
      </w:r>
      <w:proofErr w:type="gram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е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-</w:t>
      </w:r>
      <w:proofErr w:type="gramEnd"/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ской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 верности и покровители семьи и брака. День памяти святых Петра и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Февронии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 — Всероссийский</w:t>
      </w:r>
      <w:r w:rsidRPr="00D36CBF">
        <w:rPr>
          <w:rFonts w:ascii="Times New Roman" w:eastAsia="Times New Roman" w:hAnsi="Times New Roman" w:cs="Times New Roman"/>
          <w:spacing w:val="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день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семьи,</w:t>
      </w:r>
      <w:r w:rsidRPr="00D36CBF">
        <w:rPr>
          <w:rFonts w:ascii="Times New Roman" w:eastAsia="Times New Roman" w:hAnsi="Times New Roman" w:cs="Times New Roman"/>
          <w:spacing w:val="-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любви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верности.</w:t>
      </w:r>
    </w:p>
    <w:p w:rsidR="00D36CBF" w:rsidRPr="00D36CBF" w:rsidRDefault="00D36CBF" w:rsidP="00D36CBF">
      <w:pPr>
        <w:widowControl w:val="0"/>
        <w:autoSpaceDE w:val="0"/>
        <w:autoSpaceDN w:val="0"/>
        <w:spacing w:before="1" w:after="0" w:line="240" w:lineRule="auto"/>
        <w:ind w:left="383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История</w:t>
      </w:r>
      <w:r w:rsidRPr="00D36CBF">
        <w:rPr>
          <w:rFonts w:ascii="Times New Roman" w:eastAsia="Times New Roman" w:hAnsi="Times New Roman" w:cs="Times New Roman"/>
          <w:b/>
          <w:bCs/>
          <w:spacing w:val="15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ислама</w:t>
      </w:r>
      <w:r w:rsidRPr="00D36CBF">
        <w:rPr>
          <w:rFonts w:ascii="Times New Roman" w:eastAsia="Times New Roman" w:hAnsi="Times New Roman" w:cs="Times New Roman"/>
          <w:b/>
          <w:bCs/>
          <w:spacing w:val="15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b/>
          <w:bCs/>
          <w:spacing w:val="15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России</w:t>
      </w:r>
    </w:p>
    <w:p w:rsidR="00D36CBF" w:rsidRPr="00D36CBF" w:rsidRDefault="00D36CBF" w:rsidP="00D36CBF">
      <w:pPr>
        <w:widowControl w:val="0"/>
        <w:autoSpaceDE w:val="0"/>
        <w:autoSpaceDN w:val="0"/>
        <w:spacing w:before="25" w:after="0" w:line="264" w:lineRule="auto"/>
        <w:ind w:left="100" w:right="99" w:firstLine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lastRenderedPageBreak/>
        <w:t>Проникновение</w:t>
      </w:r>
      <w:r w:rsidRPr="00D36CBF">
        <w:rPr>
          <w:rFonts w:ascii="Times New Roman" w:eastAsia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ислама</w:t>
      </w:r>
      <w:r w:rsidRPr="00D36CBF">
        <w:rPr>
          <w:rFonts w:ascii="Times New Roman" w:eastAsia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Россию.</w:t>
      </w:r>
      <w:r w:rsidRPr="00D36CBF">
        <w:rPr>
          <w:rFonts w:ascii="Times New Roman" w:eastAsia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Появление</w:t>
      </w:r>
      <w:r w:rsidRPr="00D36CBF">
        <w:rPr>
          <w:rFonts w:ascii="Times New Roman" w:eastAsia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ислама</w:t>
      </w:r>
      <w:r w:rsidRPr="00D36CBF">
        <w:rPr>
          <w:rFonts w:ascii="Times New Roman" w:eastAsia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Среднем</w:t>
      </w:r>
      <w:r w:rsidRPr="00D36CBF">
        <w:rPr>
          <w:rFonts w:ascii="Times New Roman" w:eastAsia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Поволжье.</w:t>
      </w:r>
      <w:r w:rsidRPr="00D36CBF">
        <w:rPr>
          <w:rFonts w:ascii="Times New Roman" w:eastAsia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Посольство</w:t>
      </w:r>
      <w:r w:rsidRPr="00D36CBF">
        <w:rPr>
          <w:rFonts w:ascii="Times New Roman" w:eastAsia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булгарского</w:t>
      </w:r>
      <w:r w:rsidRPr="00D36CBF">
        <w:rPr>
          <w:rFonts w:ascii="Times New Roman" w:eastAsia="Times New Roman" w:hAnsi="Times New Roman" w:cs="Times New Roman"/>
          <w:spacing w:val="10"/>
          <w:w w:val="105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ц</w:t>
      </w:r>
      <w:proofErr w:type="gram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а</w:t>
      </w:r>
      <w:proofErr w:type="spellEnd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-</w:t>
      </w:r>
      <w:proofErr w:type="gramEnd"/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ря</w:t>
      </w:r>
      <w:proofErr w:type="spellEnd"/>
      <w:r w:rsidRPr="00D36CBF">
        <w:rPr>
          <w:rFonts w:ascii="Times New Roman" w:eastAsia="Times New Roman" w:hAnsi="Times New Roman" w:cs="Times New Roman"/>
          <w:spacing w:val="4"/>
          <w:w w:val="105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Алмуша</w:t>
      </w:r>
      <w:proofErr w:type="spellEnd"/>
      <w:r w:rsidRPr="00D36CBF">
        <w:rPr>
          <w:rFonts w:ascii="Times New Roman" w:eastAsia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обращение</w:t>
      </w:r>
      <w:r w:rsidRPr="00D36CBF">
        <w:rPr>
          <w:rFonts w:ascii="Times New Roman" w:eastAsia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его</w:t>
      </w:r>
      <w:r w:rsidRPr="00D36CBF">
        <w:rPr>
          <w:rFonts w:ascii="Times New Roman" w:eastAsia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ислам.</w:t>
      </w:r>
      <w:r w:rsidRPr="00D36CBF">
        <w:rPr>
          <w:rFonts w:ascii="Times New Roman" w:eastAsia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Веротерпимость</w:t>
      </w:r>
      <w:r w:rsidRPr="00D36CBF">
        <w:rPr>
          <w:rFonts w:ascii="Times New Roman" w:eastAsia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Золотой</w:t>
      </w:r>
      <w:r w:rsidRPr="00D36CBF">
        <w:rPr>
          <w:rFonts w:ascii="Times New Roman" w:eastAsia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Орде.</w:t>
      </w:r>
      <w:r w:rsidRPr="00D36CBF">
        <w:rPr>
          <w:rFonts w:ascii="Times New Roman" w:eastAsia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Утверждение</w:t>
      </w:r>
      <w:r w:rsidRPr="00D36CBF">
        <w:rPr>
          <w:rFonts w:ascii="Times New Roman" w:eastAsia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Орде</w:t>
      </w:r>
      <w:r w:rsidRPr="00D36CBF">
        <w:rPr>
          <w:rFonts w:ascii="Times New Roman" w:eastAsia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ислама.</w:t>
      </w:r>
      <w:r w:rsidRPr="00D36CBF">
        <w:rPr>
          <w:rFonts w:ascii="Times New Roman" w:eastAsia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Ислам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государствах</w:t>
      </w:r>
      <w:r w:rsidRPr="00D36CBF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—</w:t>
      </w:r>
      <w:r w:rsidRPr="00D36CBF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наследниках</w:t>
      </w:r>
      <w:r w:rsidRPr="00D36CBF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Золотой</w:t>
      </w:r>
      <w:r w:rsidRPr="00D36CBF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Орды:</w:t>
      </w:r>
      <w:r w:rsidRPr="00D36CBF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Казанском,</w:t>
      </w:r>
      <w:r w:rsidRPr="00D36CBF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Астраханском,</w:t>
      </w:r>
      <w:r w:rsidRPr="00D36CBF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Сибирском</w:t>
      </w:r>
      <w:r w:rsidRPr="00D36CBF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других</w:t>
      </w:r>
      <w:r w:rsidRPr="00D36CBF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ханствах.</w:t>
      </w:r>
    </w:p>
    <w:p w:rsidR="00D36CBF" w:rsidRPr="00D36CBF" w:rsidRDefault="00D36CBF" w:rsidP="00D36CBF">
      <w:pPr>
        <w:widowControl w:val="0"/>
        <w:autoSpaceDE w:val="0"/>
        <w:autoSpaceDN w:val="0"/>
        <w:spacing w:before="1" w:after="0" w:line="264" w:lineRule="auto"/>
        <w:ind w:left="100" w:right="98" w:firstLine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Вхождение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мусульманских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народов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состав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России.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Терпимость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русского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правительства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по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отнош</w:t>
      </w:r>
      <w:proofErr w:type="gram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е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-</w:t>
      </w:r>
      <w:proofErr w:type="gramEnd"/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нию</w:t>
      </w:r>
      <w:proofErr w:type="spellEnd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к исламу. Появление в России мусульманских организаций и медресе. Союз мусульман. Борьба с </w:t>
      </w:r>
      <w:proofErr w:type="spell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и</w:t>
      </w:r>
      <w:proofErr w:type="gram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с</w:t>
      </w:r>
      <w:proofErr w:type="spellEnd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-</w:t>
      </w:r>
      <w:proofErr w:type="gramEnd"/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ламом</w:t>
      </w:r>
      <w:proofErr w:type="spellEnd"/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СССР.</w:t>
      </w:r>
    </w:p>
    <w:p w:rsidR="00D36CBF" w:rsidRPr="00D36CBF" w:rsidRDefault="00D36CBF" w:rsidP="00046EA6">
      <w:pPr>
        <w:widowControl w:val="0"/>
        <w:autoSpaceDE w:val="0"/>
        <w:autoSpaceDN w:val="0"/>
        <w:spacing w:before="15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46EA6" w:rsidRPr="00D36CBF" w:rsidRDefault="00046EA6" w:rsidP="00046EA6">
      <w:pPr>
        <w:widowControl w:val="0"/>
        <w:autoSpaceDE w:val="0"/>
        <w:autoSpaceDN w:val="0"/>
        <w:spacing w:before="73" w:after="0" w:line="240" w:lineRule="auto"/>
        <w:ind w:left="383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Ислам</w:t>
      </w:r>
      <w:r w:rsidRPr="00D36CBF">
        <w:rPr>
          <w:rFonts w:ascii="Times New Roman" w:eastAsia="Times New Roman" w:hAnsi="Times New Roman" w:cs="Times New Roman"/>
          <w:b/>
          <w:bCs/>
          <w:spacing w:val="14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b/>
          <w:bCs/>
          <w:spacing w:val="15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современной</w:t>
      </w:r>
      <w:r w:rsidRPr="00D36CBF">
        <w:rPr>
          <w:rFonts w:ascii="Times New Roman" w:eastAsia="Times New Roman" w:hAnsi="Times New Roman" w:cs="Times New Roman"/>
          <w:b/>
          <w:bCs/>
          <w:spacing w:val="15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России</w:t>
      </w:r>
    </w:p>
    <w:p w:rsidR="00046EA6" w:rsidRPr="00D36CBF" w:rsidRDefault="00046EA6" w:rsidP="00046EA6">
      <w:pPr>
        <w:widowControl w:val="0"/>
        <w:autoSpaceDE w:val="0"/>
        <w:autoSpaceDN w:val="0"/>
        <w:spacing w:before="24" w:after="0" w:line="264" w:lineRule="auto"/>
        <w:ind w:left="100" w:right="98" w:firstLine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Мусульманские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народы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России.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Возрождение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ислама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нашей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стране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после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1991 г.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Мусульманское</w:t>
      </w:r>
      <w:r w:rsidRPr="00D36CBF">
        <w:rPr>
          <w:rFonts w:ascii="Times New Roman" w:eastAsia="Times New Roman" w:hAnsi="Times New Roman" w:cs="Times New Roman"/>
          <w:spacing w:val="-5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религиозное образование. Мусульманские организации в современной России. Роль ислама в развитии</w:t>
      </w:r>
      <w:r w:rsidRPr="00D36CBF">
        <w:rPr>
          <w:rFonts w:ascii="Times New Roman" w:eastAsia="Times New Roman" w:hAnsi="Times New Roman" w:cs="Times New Roman"/>
          <w:spacing w:val="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благотворительности,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пропаганде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здорового</w:t>
      </w:r>
      <w:r w:rsidRPr="00D36CBF">
        <w:rPr>
          <w:rFonts w:ascii="Times New Roman" w:eastAsia="Times New Roman" w:hAnsi="Times New Roman" w:cs="Times New Roman"/>
          <w:spacing w:val="-1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образа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жизни,</w:t>
      </w:r>
      <w:r w:rsidRPr="00D36CBF">
        <w:rPr>
          <w:rFonts w:ascii="Times New Roman" w:eastAsia="Times New Roman" w:hAnsi="Times New Roman" w:cs="Times New Roman"/>
          <w:spacing w:val="-1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сохранения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межэтнического</w:t>
      </w:r>
      <w:r w:rsidRPr="00D36CBF">
        <w:rPr>
          <w:rFonts w:ascii="Times New Roman" w:eastAsia="Times New Roman" w:hAnsi="Times New Roman" w:cs="Times New Roman"/>
          <w:spacing w:val="-1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межконфесс</w:t>
      </w:r>
      <w:proofErr w:type="gram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-</w:t>
      </w:r>
      <w:proofErr w:type="gramEnd"/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онального</w:t>
      </w:r>
      <w:proofErr w:type="spellEnd"/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мира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согласия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российском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обществе.</w:t>
      </w:r>
    </w:p>
    <w:p w:rsidR="00046EA6" w:rsidRPr="00D36CBF" w:rsidRDefault="00046EA6" w:rsidP="00046EA6">
      <w:pPr>
        <w:widowControl w:val="0"/>
        <w:autoSpaceDE w:val="0"/>
        <w:autoSpaceDN w:val="0"/>
        <w:spacing w:before="2" w:after="0" w:line="240" w:lineRule="auto"/>
        <w:ind w:left="383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Дом</w:t>
      </w:r>
      <w:r w:rsidRPr="00D36CBF">
        <w:rPr>
          <w:rFonts w:ascii="Times New Roman" w:eastAsia="Times New Roman" w:hAnsi="Times New Roman" w:cs="Times New Roman"/>
          <w:b/>
          <w:bCs/>
          <w:spacing w:val="3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b/>
          <w:bCs/>
          <w:spacing w:val="4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семья</w:t>
      </w:r>
      <w:r w:rsidRPr="00D36CBF">
        <w:rPr>
          <w:rFonts w:ascii="Times New Roman" w:eastAsia="Times New Roman" w:hAnsi="Times New Roman" w:cs="Times New Roman"/>
          <w:b/>
          <w:bCs/>
          <w:spacing w:val="3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b/>
          <w:bCs/>
          <w:spacing w:val="4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исламе</w:t>
      </w:r>
    </w:p>
    <w:p w:rsidR="00046EA6" w:rsidRPr="00D36CBF" w:rsidRDefault="00046EA6" w:rsidP="00046EA6">
      <w:pPr>
        <w:widowControl w:val="0"/>
        <w:autoSpaceDE w:val="0"/>
        <w:autoSpaceDN w:val="0"/>
        <w:spacing w:before="24" w:after="0" w:line="264" w:lineRule="auto"/>
        <w:ind w:left="100" w:right="98" w:firstLine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Семья — домашняя школа мусульманина. Почитание родителей в исламе. Уважение к матери. Роль</w:t>
      </w:r>
      <w:r w:rsidRPr="00D36CBF">
        <w:rPr>
          <w:rFonts w:ascii="Times New Roman" w:eastAsia="Times New Roman" w:hAnsi="Times New Roman" w:cs="Times New Roman"/>
          <w:spacing w:val="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отца</w:t>
      </w:r>
      <w:r w:rsidRPr="00D36CBF">
        <w:rPr>
          <w:rFonts w:ascii="Times New Roman" w:eastAsia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мусульманской</w:t>
      </w:r>
      <w:r w:rsidRPr="00D36CBF">
        <w:rPr>
          <w:rFonts w:ascii="Times New Roman" w:eastAsia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семье.</w:t>
      </w:r>
      <w:r w:rsidRPr="00D36CBF">
        <w:rPr>
          <w:rFonts w:ascii="Times New Roman" w:eastAsia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Отношения</w:t>
      </w:r>
      <w:r w:rsidRPr="00D36CBF">
        <w:rPr>
          <w:rFonts w:ascii="Times New Roman" w:eastAsia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братьев</w:t>
      </w:r>
      <w:r w:rsidRPr="00D36CBF">
        <w:rPr>
          <w:rFonts w:ascii="Times New Roman" w:eastAsia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сестёр.</w:t>
      </w:r>
      <w:r w:rsidRPr="00D36CBF">
        <w:rPr>
          <w:rFonts w:ascii="Times New Roman" w:eastAsia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Родовые</w:t>
      </w:r>
      <w:r w:rsidRPr="00D36CBF">
        <w:rPr>
          <w:rFonts w:ascii="Times New Roman" w:eastAsia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отношения</w:t>
      </w:r>
      <w:r w:rsidRPr="00D36CBF">
        <w:rPr>
          <w:rFonts w:ascii="Times New Roman" w:eastAsia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мусульманских</w:t>
      </w:r>
      <w:r w:rsidRPr="00D36CBF">
        <w:rPr>
          <w:rFonts w:ascii="Times New Roman" w:eastAsia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семьях.</w:t>
      </w:r>
    </w:p>
    <w:p w:rsidR="00046EA6" w:rsidRPr="00D36CBF" w:rsidRDefault="00046EA6" w:rsidP="00046EA6">
      <w:pPr>
        <w:widowControl w:val="0"/>
        <w:autoSpaceDE w:val="0"/>
        <w:autoSpaceDN w:val="0"/>
        <w:spacing w:before="1" w:after="0" w:line="240" w:lineRule="auto"/>
        <w:ind w:left="383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Появление</w:t>
      </w:r>
      <w:r w:rsidRPr="00D36CBF">
        <w:rPr>
          <w:rFonts w:ascii="Times New Roman" w:eastAsia="Times New Roman" w:hAnsi="Times New Roman" w:cs="Times New Roman"/>
          <w:b/>
          <w:bCs/>
          <w:spacing w:val="9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b/>
          <w:bCs/>
          <w:spacing w:val="10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развитие</w:t>
      </w:r>
      <w:r w:rsidRPr="00D36CBF">
        <w:rPr>
          <w:rFonts w:ascii="Times New Roman" w:eastAsia="Times New Roman" w:hAnsi="Times New Roman" w:cs="Times New Roman"/>
          <w:b/>
          <w:bCs/>
          <w:spacing w:val="10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иудаизма</w:t>
      </w:r>
      <w:r w:rsidRPr="00D36CBF">
        <w:rPr>
          <w:rFonts w:ascii="Times New Roman" w:eastAsia="Times New Roman" w:hAnsi="Times New Roman" w:cs="Times New Roman"/>
          <w:b/>
          <w:bCs/>
          <w:spacing w:val="10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b/>
          <w:bCs/>
          <w:spacing w:val="10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России</w:t>
      </w:r>
    </w:p>
    <w:p w:rsidR="00046EA6" w:rsidRPr="00D36CBF" w:rsidRDefault="00046EA6" w:rsidP="00046EA6">
      <w:pPr>
        <w:widowControl w:val="0"/>
        <w:autoSpaceDE w:val="0"/>
        <w:autoSpaceDN w:val="0"/>
        <w:spacing w:before="24" w:after="0" w:line="264" w:lineRule="auto"/>
        <w:ind w:left="100" w:right="98" w:firstLine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Появление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иудейских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общин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Древней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Руси.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Расселение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иудеев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на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западных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землях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Российской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proofErr w:type="gram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м-</w:t>
      </w:r>
      <w:proofErr w:type="gramEnd"/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перии</w:t>
      </w:r>
      <w:proofErr w:type="spellEnd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. Их отношения с властями. Религиозное образование у иудеев. Ограничение иудеев в правах и </w:t>
      </w:r>
      <w:proofErr w:type="spell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по</w:t>
      </w:r>
      <w:proofErr w:type="gram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с</w:t>
      </w:r>
      <w:proofErr w:type="spellEnd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-</w:t>
      </w:r>
      <w:proofErr w:type="gramEnd"/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тепенное</w:t>
      </w:r>
      <w:proofErr w:type="spellEnd"/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ослабление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этих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ограничений.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Московская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хоральная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синагога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Москве.</w:t>
      </w:r>
    </w:p>
    <w:p w:rsidR="00046EA6" w:rsidRPr="00D36CBF" w:rsidRDefault="00046EA6" w:rsidP="00046EA6">
      <w:pPr>
        <w:widowControl w:val="0"/>
        <w:autoSpaceDE w:val="0"/>
        <w:autoSpaceDN w:val="0"/>
        <w:spacing w:before="2" w:after="0" w:line="240" w:lineRule="auto"/>
        <w:ind w:left="383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Иудаизм</w:t>
      </w:r>
      <w:r w:rsidRPr="00D36CBF">
        <w:rPr>
          <w:rFonts w:ascii="Times New Roman" w:eastAsia="Times New Roman" w:hAnsi="Times New Roman" w:cs="Times New Roman"/>
          <w:b/>
          <w:bCs/>
          <w:spacing w:val="14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b/>
          <w:bCs/>
          <w:spacing w:val="15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СССР</w:t>
      </w:r>
      <w:r w:rsidRPr="00D36CBF">
        <w:rPr>
          <w:rFonts w:ascii="Times New Roman" w:eastAsia="Times New Roman" w:hAnsi="Times New Roman" w:cs="Times New Roman"/>
          <w:b/>
          <w:bCs/>
          <w:spacing w:val="14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b/>
          <w:bCs/>
          <w:spacing w:val="15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современной</w:t>
      </w:r>
      <w:r w:rsidRPr="00D36CBF">
        <w:rPr>
          <w:rFonts w:ascii="Times New Roman" w:eastAsia="Times New Roman" w:hAnsi="Times New Roman" w:cs="Times New Roman"/>
          <w:b/>
          <w:bCs/>
          <w:spacing w:val="15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России</w:t>
      </w:r>
    </w:p>
    <w:p w:rsidR="00046EA6" w:rsidRPr="00D36CBF" w:rsidRDefault="00046EA6" w:rsidP="00046EA6">
      <w:pPr>
        <w:widowControl w:val="0"/>
        <w:autoSpaceDE w:val="0"/>
        <w:autoSpaceDN w:val="0"/>
        <w:spacing w:before="24" w:after="0" w:line="264" w:lineRule="auto"/>
        <w:ind w:left="100" w:right="98" w:firstLine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Революция</w:t>
      </w:r>
      <w:r w:rsidRPr="00D36CBF">
        <w:rPr>
          <w:rFonts w:ascii="Times New Roman" w:eastAsia="Times New Roman" w:hAnsi="Times New Roman" w:cs="Times New Roman"/>
          <w:spacing w:val="22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1917</w:t>
      </w:r>
      <w:r w:rsidRPr="00D36CBF">
        <w:rPr>
          <w:rFonts w:ascii="Times New Roman" w:eastAsia="Times New Roman" w:hAnsi="Times New Roman" w:cs="Times New Roman"/>
          <w:spacing w:val="7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г.</w:t>
      </w:r>
      <w:r w:rsidRPr="00D36CBF">
        <w:rPr>
          <w:rFonts w:ascii="Times New Roman" w:eastAsia="Times New Roman" w:hAnsi="Times New Roman" w:cs="Times New Roman"/>
          <w:spacing w:val="22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2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отмена</w:t>
      </w:r>
      <w:r w:rsidRPr="00D36CBF">
        <w:rPr>
          <w:rFonts w:ascii="Times New Roman" w:eastAsia="Times New Roman" w:hAnsi="Times New Roman" w:cs="Times New Roman"/>
          <w:spacing w:val="22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ограничений</w:t>
      </w:r>
      <w:r w:rsidRPr="00D36CBF">
        <w:rPr>
          <w:rFonts w:ascii="Times New Roman" w:eastAsia="Times New Roman" w:hAnsi="Times New Roman" w:cs="Times New Roman"/>
          <w:spacing w:val="22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для</w:t>
      </w:r>
      <w:r w:rsidRPr="00D36CBF">
        <w:rPr>
          <w:rFonts w:ascii="Times New Roman" w:eastAsia="Times New Roman" w:hAnsi="Times New Roman" w:cs="Times New Roman"/>
          <w:spacing w:val="2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иудеев.</w:t>
      </w:r>
      <w:r w:rsidRPr="00D36CBF">
        <w:rPr>
          <w:rFonts w:ascii="Times New Roman" w:eastAsia="Times New Roman" w:hAnsi="Times New Roman" w:cs="Times New Roman"/>
          <w:spacing w:val="22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Репрессии</w:t>
      </w:r>
      <w:r w:rsidRPr="00D36CBF">
        <w:rPr>
          <w:rFonts w:ascii="Times New Roman" w:eastAsia="Times New Roman" w:hAnsi="Times New Roman" w:cs="Times New Roman"/>
          <w:spacing w:val="22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против</w:t>
      </w:r>
      <w:r w:rsidRPr="00D36CBF">
        <w:rPr>
          <w:rFonts w:ascii="Times New Roman" w:eastAsia="Times New Roman" w:hAnsi="Times New Roman" w:cs="Times New Roman"/>
          <w:spacing w:val="2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ни</w:t>
      </w:r>
      <w:proofErr w:type="gram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х</w:t>
      </w:r>
      <w:r w:rsidRPr="00D36CBF">
        <w:rPr>
          <w:rFonts w:ascii="Times New Roman" w:eastAsia="Times New Roman" w:hAnsi="Times New Roman" w:cs="Times New Roman"/>
          <w:spacing w:val="22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22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СССР</w:t>
      </w:r>
      <w:proofErr w:type="gramEnd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.</w:t>
      </w:r>
      <w:r w:rsidRPr="00D36CBF">
        <w:rPr>
          <w:rFonts w:ascii="Times New Roman" w:eastAsia="Times New Roman" w:hAnsi="Times New Roman" w:cs="Times New Roman"/>
          <w:spacing w:val="22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Иудеи</w:t>
      </w:r>
      <w:r w:rsidRPr="00D36CBF">
        <w:rPr>
          <w:rFonts w:ascii="Times New Roman" w:eastAsia="Times New Roman" w:hAnsi="Times New Roman" w:cs="Times New Roman"/>
          <w:spacing w:val="2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Советск</w:t>
      </w:r>
      <w:proofErr w:type="gram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о-</w:t>
      </w:r>
      <w:proofErr w:type="gramEnd"/>
      <w:r w:rsidRPr="00D36CBF">
        <w:rPr>
          <w:rFonts w:ascii="Times New Roman" w:eastAsia="Times New Roman" w:hAnsi="Times New Roman" w:cs="Times New Roman"/>
          <w:spacing w:val="-53"/>
          <w:w w:val="105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го</w:t>
      </w:r>
      <w:proofErr w:type="spellEnd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Союза и Великая Отечественная война. Трагедия Холокоста. Возрождение иудаизма после 1991 г. Со</w:t>
      </w:r>
      <w:proofErr w:type="gram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в-</w:t>
      </w:r>
      <w:proofErr w:type="gramEnd"/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ременные</w:t>
      </w:r>
      <w:r w:rsidRPr="00D36CBF"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иудейские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организации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России.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Роль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иудейского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духовенства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утверждении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веротерпимости</w:t>
      </w:r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взаимопонимания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различных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культур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российском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обществе.</w:t>
      </w:r>
    </w:p>
    <w:p w:rsidR="00046EA6" w:rsidRPr="00D36CBF" w:rsidRDefault="00046EA6" w:rsidP="00046EA6">
      <w:pPr>
        <w:widowControl w:val="0"/>
        <w:autoSpaceDE w:val="0"/>
        <w:autoSpaceDN w:val="0"/>
        <w:spacing w:before="2" w:after="0" w:line="240" w:lineRule="auto"/>
        <w:ind w:left="383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Иудаизм в культуре</w:t>
      </w:r>
      <w:r w:rsidRPr="00D36CBF">
        <w:rPr>
          <w:rFonts w:ascii="Times New Roman" w:eastAsia="Times New Roman" w:hAnsi="Times New Roman" w:cs="Times New Roman"/>
          <w:b/>
          <w:bCs/>
          <w:spacing w:val="1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и традициях</w:t>
      </w:r>
      <w:r w:rsidRPr="00D36CBF">
        <w:rPr>
          <w:rFonts w:ascii="Times New Roman" w:eastAsia="Times New Roman" w:hAnsi="Times New Roman" w:cs="Times New Roman"/>
          <w:b/>
          <w:bCs/>
          <w:spacing w:val="1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еврейского народа</w:t>
      </w:r>
    </w:p>
    <w:p w:rsidR="00046EA6" w:rsidRPr="00D36CBF" w:rsidRDefault="00046EA6" w:rsidP="00046EA6">
      <w:pPr>
        <w:widowControl w:val="0"/>
        <w:autoSpaceDE w:val="0"/>
        <w:autoSpaceDN w:val="0"/>
        <w:spacing w:before="24" w:after="0" w:line="264" w:lineRule="auto"/>
        <w:ind w:left="100" w:right="98" w:firstLine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Роль иудаизма в сохранении культуры и традиций еврейского народа. Почитание семьи в иудаизме.</w:t>
      </w:r>
      <w:r w:rsidRPr="00D36CBF">
        <w:rPr>
          <w:rFonts w:ascii="Times New Roman" w:eastAsia="Times New Roman" w:hAnsi="Times New Roman" w:cs="Times New Roman"/>
          <w:spacing w:val="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Отношение иудеев к браку и семье. Любовь к детям и почитание родителей. Взаимная поддержка и п</w:t>
      </w:r>
      <w:proofErr w:type="gram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о-</w:t>
      </w:r>
      <w:proofErr w:type="gramEnd"/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мощь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иудейской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общине.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Милосердие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—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основная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черта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иудея.</w:t>
      </w:r>
    </w:p>
    <w:p w:rsidR="00046EA6" w:rsidRPr="00D36CBF" w:rsidRDefault="00046EA6" w:rsidP="00046EA6">
      <w:pPr>
        <w:widowControl w:val="0"/>
        <w:autoSpaceDE w:val="0"/>
        <w:autoSpaceDN w:val="0"/>
        <w:spacing w:before="1" w:after="0" w:line="240" w:lineRule="auto"/>
        <w:ind w:left="383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Появление</w:t>
      </w:r>
      <w:r w:rsidRPr="00D36CBF">
        <w:rPr>
          <w:rFonts w:ascii="Times New Roman" w:eastAsia="Times New Roman" w:hAnsi="Times New Roman" w:cs="Times New Roman"/>
          <w:b/>
          <w:bCs/>
          <w:spacing w:val="11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b/>
          <w:bCs/>
          <w:spacing w:val="12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развитие</w:t>
      </w:r>
      <w:r w:rsidRPr="00D36CBF">
        <w:rPr>
          <w:rFonts w:ascii="Times New Roman" w:eastAsia="Times New Roman" w:hAnsi="Times New Roman" w:cs="Times New Roman"/>
          <w:b/>
          <w:bCs/>
          <w:spacing w:val="11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буддизма</w:t>
      </w:r>
      <w:r w:rsidRPr="00D36CBF">
        <w:rPr>
          <w:rFonts w:ascii="Times New Roman" w:eastAsia="Times New Roman" w:hAnsi="Times New Roman" w:cs="Times New Roman"/>
          <w:b/>
          <w:bCs/>
          <w:spacing w:val="11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b/>
          <w:bCs/>
          <w:spacing w:val="12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России</w:t>
      </w:r>
    </w:p>
    <w:p w:rsidR="00046EA6" w:rsidRPr="00D36CBF" w:rsidRDefault="00046EA6" w:rsidP="00046EA6">
      <w:pPr>
        <w:widowControl w:val="0"/>
        <w:autoSpaceDE w:val="0"/>
        <w:autoSpaceDN w:val="0"/>
        <w:spacing w:before="25" w:after="0" w:line="264" w:lineRule="auto"/>
        <w:ind w:left="100" w:right="98" w:firstLine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Тибетский буддизм (школа </w:t>
      </w:r>
      <w:proofErr w:type="spell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гэлуг</w:t>
      </w:r>
      <w:proofErr w:type="spellEnd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) — направление махаяны. Лама в тибетском буддизме. Далай-лама —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духовный</w:t>
      </w:r>
      <w:r w:rsidRPr="00D36CBF">
        <w:rPr>
          <w:rFonts w:ascii="Times New Roman" w:eastAsia="Times New Roman" w:hAnsi="Times New Roman" w:cs="Times New Roman"/>
          <w:spacing w:val="-1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лидер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буддистов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Тибета.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Распространение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тибетского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буддизма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России.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Принятие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буддизма</w:t>
      </w:r>
      <w:r w:rsidRPr="00D36CBF">
        <w:rPr>
          <w:rFonts w:ascii="Times New Roman" w:eastAsia="Times New Roman" w:hAnsi="Times New Roman" w:cs="Times New Roman"/>
          <w:spacing w:val="-5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калмыками.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Хурул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 — буддийский храм у калмыков.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Хошеутовский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хурул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 — памятник воинской славы</w:t>
      </w:r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российского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народа.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Буддизм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Бурятии.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Дуган</w:t>
      </w:r>
      <w:proofErr w:type="spellEnd"/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—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буддийский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храм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у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бурятов.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Дацан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—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буддийский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</w:t>
      </w:r>
      <w:proofErr w:type="gram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-</w:t>
      </w:r>
      <w:proofErr w:type="gramEnd"/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spacing w:val="-1"/>
          <w:w w:val="110"/>
          <w:sz w:val="21"/>
          <w:szCs w:val="21"/>
        </w:rPr>
        <w:t>настырь</w:t>
      </w:r>
      <w:proofErr w:type="spellEnd"/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spacing w:val="-1"/>
          <w:w w:val="110"/>
          <w:sz w:val="21"/>
          <w:szCs w:val="21"/>
        </w:rPr>
        <w:t>у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spacing w:val="-1"/>
          <w:w w:val="110"/>
          <w:sz w:val="21"/>
          <w:szCs w:val="21"/>
        </w:rPr>
        <w:t>бурятов.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Буддизм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Туве.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Хурэ</w:t>
      </w:r>
      <w:proofErr w:type="spellEnd"/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—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буддийский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храм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тувинцев.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Агван</w:t>
      </w:r>
      <w:proofErr w:type="spellEnd"/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Доржиев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—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выдающийся</w:t>
      </w:r>
      <w:r w:rsidRPr="00D36CBF">
        <w:rPr>
          <w:rFonts w:ascii="Times New Roman" w:eastAsia="Times New Roman" w:hAnsi="Times New Roman" w:cs="Times New Roman"/>
          <w:spacing w:val="-5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лидер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российских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буддистов.</w:t>
      </w:r>
    </w:p>
    <w:p w:rsidR="00046EA6" w:rsidRPr="00D36CBF" w:rsidRDefault="00046EA6" w:rsidP="00046EA6">
      <w:pPr>
        <w:widowControl w:val="0"/>
        <w:autoSpaceDE w:val="0"/>
        <w:autoSpaceDN w:val="0"/>
        <w:spacing w:before="2" w:after="0" w:line="240" w:lineRule="auto"/>
        <w:ind w:left="383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Буддизм</w:t>
      </w:r>
      <w:r w:rsidRPr="00D36CBF">
        <w:rPr>
          <w:rFonts w:ascii="Times New Roman" w:eastAsia="Times New Roman" w:hAnsi="Times New Roman" w:cs="Times New Roman"/>
          <w:b/>
          <w:bCs/>
          <w:spacing w:val="13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b/>
          <w:bCs/>
          <w:spacing w:val="14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СССР</w:t>
      </w:r>
      <w:r w:rsidRPr="00D36CBF">
        <w:rPr>
          <w:rFonts w:ascii="Times New Roman" w:eastAsia="Times New Roman" w:hAnsi="Times New Roman" w:cs="Times New Roman"/>
          <w:b/>
          <w:bCs/>
          <w:spacing w:val="13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b/>
          <w:bCs/>
          <w:spacing w:val="14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современной</w:t>
      </w:r>
      <w:r w:rsidRPr="00D36CBF">
        <w:rPr>
          <w:rFonts w:ascii="Times New Roman" w:eastAsia="Times New Roman" w:hAnsi="Times New Roman" w:cs="Times New Roman"/>
          <w:b/>
          <w:bCs/>
          <w:spacing w:val="13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России</w:t>
      </w:r>
    </w:p>
    <w:p w:rsidR="00046EA6" w:rsidRPr="00D36CBF" w:rsidRDefault="00046EA6" w:rsidP="00046EA6">
      <w:pPr>
        <w:widowControl w:val="0"/>
        <w:autoSpaceDE w:val="0"/>
        <w:autoSpaceDN w:val="0"/>
        <w:spacing w:before="25" w:after="0" w:line="264" w:lineRule="auto"/>
        <w:ind w:left="100" w:right="98" w:firstLine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Революция 1917 г. и реформы российских буддистов во главе с </w:t>
      </w:r>
      <w:proofErr w:type="spell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Агваном</w:t>
      </w:r>
      <w:proofErr w:type="spellEnd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Доржиевым. Гонения на </w:t>
      </w:r>
      <w:proofErr w:type="spell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бу</w:t>
      </w:r>
      <w:proofErr w:type="gram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д</w:t>
      </w:r>
      <w:proofErr w:type="spellEnd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-</w:t>
      </w:r>
      <w:proofErr w:type="gramEnd"/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дизм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 в СССР. Патриотическая позиция российских буддистов в годы Великой Отечественной войны.</w:t>
      </w:r>
      <w:r w:rsidRPr="00D36CBF">
        <w:rPr>
          <w:rFonts w:ascii="Times New Roman" w:eastAsia="Times New Roman" w:hAnsi="Times New Roman" w:cs="Times New Roman"/>
          <w:spacing w:val="1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Современные</w:t>
      </w:r>
      <w:r w:rsidRPr="00D36CBF">
        <w:rPr>
          <w:rFonts w:ascii="Times New Roman" w:eastAsia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буддийские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организации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России.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Роль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российских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буддистов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утверждении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российском</w:t>
      </w:r>
      <w:r w:rsidRPr="00D36CBF">
        <w:rPr>
          <w:rFonts w:ascii="Times New Roman" w:eastAsia="Times New Roman" w:hAnsi="Times New Roman" w:cs="Times New Roman"/>
          <w:spacing w:val="-5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обществе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добросердечия,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милосердия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любви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proofErr w:type="gram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ближнему</w:t>
      </w:r>
      <w:proofErr w:type="gram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.</w:t>
      </w:r>
    </w:p>
    <w:p w:rsidR="00046EA6" w:rsidRPr="00D36CBF" w:rsidRDefault="00046EA6" w:rsidP="00046EA6">
      <w:pPr>
        <w:widowControl w:val="0"/>
        <w:autoSpaceDE w:val="0"/>
        <w:autoSpaceDN w:val="0"/>
        <w:spacing w:before="1" w:after="0" w:line="240" w:lineRule="auto"/>
        <w:ind w:left="383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Буддизм</w:t>
      </w:r>
      <w:r w:rsidRPr="00D36CBF">
        <w:rPr>
          <w:rFonts w:ascii="Times New Roman" w:eastAsia="Times New Roman" w:hAnsi="Times New Roman" w:cs="Times New Roman"/>
          <w:b/>
          <w:bCs/>
          <w:spacing w:val="2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b/>
          <w:bCs/>
          <w:spacing w:val="3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культуре</w:t>
      </w:r>
      <w:r w:rsidRPr="00D36CBF">
        <w:rPr>
          <w:rFonts w:ascii="Times New Roman" w:eastAsia="Times New Roman" w:hAnsi="Times New Roman" w:cs="Times New Roman"/>
          <w:b/>
          <w:bCs/>
          <w:spacing w:val="2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b/>
          <w:bCs/>
          <w:spacing w:val="3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традициях</w:t>
      </w:r>
      <w:r w:rsidRPr="00D36CBF">
        <w:rPr>
          <w:rFonts w:ascii="Times New Roman" w:eastAsia="Times New Roman" w:hAnsi="Times New Roman" w:cs="Times New Roman"/>
          <w:b/>
          <w:bCs/>
          <w:spacing w:val="3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народов</w:t>
      </w:r>
      <w:r w:rsidRPr="00D36CBF">
        <w:rPr>
          <w:rFonts w:ascii="Times New Roman" w:eastAsia="Times New Roman" w:hAnsi="Times New Roman" w:cs="Times New Roman"/>
          <w:b/>
          <w:bCs/>
          <w:spacing w:val="2"/>
          <w:w w:val="9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России</w:t>
      </w:r>
    </w:p>
    <w:p w:rsidR="00046EA6" w:rsidRPr="00D36CBF" w:rsidRDefault="00046EA6" w:rsidP="00046EA6">
      <w:pPr>
        <w:widowControl w:val="0"/>
        <w:autoSpaceDE w:val="0"/>
        <w:autoSpaceDN w:val="0"/>
        <w:spacing w:before="25" w:after="0" w:line="264" w:lineRule="auto"/>
        <w:ind w:left="100" w:right="98" w:firstLine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Роль</w:t>
      </w:r>
      <w:r w:rsidRPr="00D36CBF">
        <w:rPr>
          <w:rFonts w:ascii="Times New Roman" w:eastAsia="Times New Roman" w:hAnsi="Times New Roman" w:cs="Times New Roman"/>
          <w:spacing w:val="1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буддизма</w:t>
      </w:r>
      <w:r w:rsidRPr="00D36CBF">
        <w:rPr>
          <w:rFonts w:ascii="Times New Roman" w:eastAsia="Times New Roman" w:hAnsi="Times New Roman" w:cs="Times New Roman"/>
          <w:spacing w:val="1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1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сохранении</w:t>
      </w:r>
      <w:r w:rsidRPr="00D36CBF">
        <w:rPr>
          <w:rFonts w:ascii="Times New Roman" w:eastAsia="Times New Roman" w:hAnsi="Times New Roman" w:cs="Times New Roman"/>
          <w:spacing w:val="1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1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развитии</w:t>
      </w:r>
      <w:r w:rsidRPr="00D36CBF">
        <w:rPr>
          <w:rFonts w:ascii="Times New Roman" w:eastAsia="Times New Roman" w:hAnsi="Times New Roman" w:cs="Times New Roman"/>
          <w:spacing w:val="1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культурных</w:t>
      </w:r>
      <w:r w:rsidRPr="00D36CBF">
        <w:rPr>
          <w:rFonts w:ascii="Times New Roman" w:eastAsia="Times New Roman" w:hAnsi="Times New Roman" w:cs="Times New Roman"/>
          <w:spacing w:val="17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традиций</w:t>
      </w:r>
      <w:r w:rsidRPr="00D36CBF">
        <w:rPr>
          <w:rFonts w:ascii="Times New Roman" w:eastAsia="Times New Roman" w:hAnsi="Times New Roman" w:cs="Times New Roman"/>
          <w:spacing w:val="1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коренных</w:t>
      </w:r>
      <w:r w:rsidRPr="00D36CBF">
        <w:rPr>
          <w:rFonts w:ascii="Times New Roman" w:eastAsia="Times New Roman" w:hAnsi="Times New Roman" w:cs="Times New Roman"/>
          <w:spacing w:val="1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народов</w:t>
      </w:r>
      <w:r w:rsidRPr="00D36CBF">
        <w:rPr>
          <w:rFonts w:ascii="Times New Roman" w:eastAsia="Times New Roman" w:hAnsi="Times New Roman" w:cs="Times New Roman"/>
          <w:spacing w:val="1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России.</w:t>
      </w:r>
      <w:r w:rsidRPr="00D36CBF">
        <w:rPr>
          <w:rFonts w:ascii="Times New Roman" w:eastAsia="Times New Roman" w:hAnsi="Times New Roman" w:cs="Times New Roman"/>
          <w:spacing w:val="18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Буддизм</w:t>
      </w:r>
      <w:r w:rsidRPr="00D36CBF">
        <w:rPr>
          <w:rFonts w:ascii="Times New Roman" w:eastAsia="Times New Roman" w:hAnsi="Times New Roman" w:cs="Times New Roman"/>
          <w:spacing w:val="-5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семья.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Роль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лам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у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буддистских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народов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России.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Белый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месяц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—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важный</w:t>
      </w:r>
      <w:r w:rsidRPr="00D36CBF"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праздник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российских</w:t>
      </w:r>
      <w:r w:rsidRPr="00D36CBF">
        <w:rPr>
          <w:rFonts w:ascii="Times New Roman" w:eastAsia="Times New Roman" w:hAnsi="Times New Roman" w:cs="Times New Roman"/>
          <w:spacing w:val="-6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будди</w:t>
      </w:r>
      <w:proofErr w:type="gram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с</w:t>
      </w:r>
      <w:proofErr w:type="spellEnd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-</w:t>
      </w:r>
      <w:proofErr w:type="gramEnd"/>
      <w:r w:rsidRPr="00D36CBF">
        <w:rPr>
          <w:rFonts w:ascii="Times New Roman" w:eastAsia="Times New Roman" w:hAnsi="Times New Roman" w:cs="Times New Roman"/>
          <w:spacing w:val="-56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тов</w:t>
      </w:r>
      <w:proofErr w:type="spellEnd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и связанные с ним обычаи и предания. Обряд сжигания магического конуса — сора. Праздник тысячи</w:t>
      </w:r>
      <w:r w:rsidRPr="00D36CBF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лампад</w:t>
      </w:r>
      <w:r w:rsidRPr="00D36CBF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память</w:t>
      </w:r>
      <w:r w:rsidRPr="00D36CBF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о</w:t>
      </w:r>
      <w:r w:rsidRPr="00D36CBF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Цзонхаве</w:t>
      </w:r>
      <w:proofErr w:type="spellEnd"/>
      <w:r w:rsidRPr="00D36CBF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—</w:t>
      </w:r>
      <w:r w:rsidRPr="00D36CBF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основателе</w:t>
      </w:r>
      <w:r w:rsidRPr="00D36CBF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школы</w:t>
      </w:r>
      <w:r w:rsidRPr="00D36CBF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гэлуг</w:t>
      </w:r>
      <w:proofErr w:type="spellEnd"/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.</w:t>
      </w:r>
      <w:r w:rsidRPr="00D36CBF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Роль</w:t>
      </w:r>
      <w:r w:rsidRPr="00D36CBF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праздника</w:t>
      </w:r>
      <w:r w:rsidRPr="00D36CBF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в</w:t>
      </w:r>
      <w:r w:rsidRPr="00D36CBF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семейных</w:t>
      </w:r>
      <w:r w:rsidRPr="00D36CBF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05"/>
          <w:sz w:val="21"/>
          <w:szCs w:val="21"/>
        </w:rPr>
        <w:t>народных</w:t>
      </w:r>
      <w:r w:rsidRPr="00D36CBF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proofErr w:type="spellStart"/>
      <w:proofErr w:type="gramStart"/>
      <w:r w:rsidR="00F351C3">
        <w:rPr>
          <w:rFonts w:ascii="Times New Roman" w:eastAsia="Times New Roman" w:hAnsi="Times New Roman" w:cs="Times New Roman"/>
          <w:w w:val="105"/>
          <w:sz w:val="21"/>
          <w:szCs w:val="21"/>
        </w:rPr>
        <w:t>традици</w:t>
      </w:r>
      <w:proofErr w:type="spellEnd"/>
      <w:r w:rsidRPr="00D36CBF">
        <w:rPr>
          <w:rFonts w:ascii="Times New Roman" w:eastAsia="Times New Roman" w:hAnsi="Times New Roman" w:cs="Times New Roman"/>
          <w:spacing w:val="-52"/>
          <w:w w:val="105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ях</w:t>
      </w:r>
      <w:proofErr w:type="spellEnd"/>
      <w:proofErr w:type="gramEnd"/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калмыков,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бурятов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и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тувинцев.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proofErr w:type="spellStart"/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Цам</w:t>
      </w:r>
      <w:proofErr w:type="spellEnd"/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—</w:t>
      </w:r>
      <w:r w:rsidRPr="00D36CBF">
        <w:rPr>
          <w:rFonts w:ascii="Times New Roman" w:eastAsia="Times New Roman" w:hAnsi="Times New Roman" w:cs="Times New Roman"/>
          <w:spacing w:val="-9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праздничная</w:t>
      </w:r>
      <w:r w:rsidRPr="00D36CBF"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D36CBF">
        <w:rPr>
          <w:rFonts w:ascii="Times New Roman" w:eastAsia="Times New Roman" w:hAnsi="Times New Roman" w:cs="Times New Roman"/>
          <w:w w:val="110"/>
          <w:sz w:val="21"/>
          <w:szCs w:val="21"/>
        </w:rPr>
        <w:t>мистерия.</w:t>
      </w:r>
    </w:p>
    <w:p w:rsidR="00046EA6" w:rsidRPr="009C3ACF" w:rsidRDefault="00046EA6" w:rsidP="00046EA6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46EA6" w:rsidRDefault="00046EA6" w:rsidP="00046EA6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D36CBF" w:rsidRPr="00D36CBF" w:rsidRDefault="00D36CBF" w:rsidP="00046E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36CBF" w:rsidRPr="00D36CBF" w:rsidSect="00D36CBF">
          <w:type w:val="continuous"/>
          <w:pgSz w:w="11630" w:h="14750"/>
          <w:pgMar w:top="560" w:right="580" w:bottom="280" w:left="1134" w:header="720" w:footer="720" w:gutter="0"/>
          <w:cols w:space="720"/>
        </w:sectPr>
      </w:pPr>
    </w:p>
    <w:p w:rsidR="00D36CBF" w:rsidRPr="00D36CBF" w:rsidRDefault="00D36CBF" w:rsidP="00D3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6C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                                     Тематическое планирование</w:t>
      </w:r>
    </w:p>
    <w:p w:rsidR="00D36CBF" w:rsidRPr="00D36CBF" w:rsidRDefault="00D36CBF" w:rsidP="00D3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544"/>
        <w:gridCol w:w="2693"/>
        <w:gridCol w:w="1276"/>
      </w:tblGrid>
      <w:tr w:rsidR="00D36CBF" w:rsidRPr="00D36CBF" w:rsidTr="00D36CBF">
        <w:tc>
          <w:tcPr>
            <w:tcW w:w="709" w:type="dxa"/>
          </w:tcPr>
          <w:p w:rsidR="00D36CBF" w:rsidRPr="00D36CBF" w:rsidRDefault="00D36CBF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3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52" w:type="dxa"/>
          </w:tcPr>
          <w:p w:rsidR="00D36CBF" w:rsidRPr="00D36CBF" w:rsidRDefault="00D36CBF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разделов/тем</w:t>
            </w:r>
          </w:p>
        </w:tc>
        <w:tc>
          <w:tcPr>
            <w:tcW w:w="3544" w:type="dxa"/>
          </w:tcPr>
          <w:p w:rsidR="00D36CBF" w:rsidRPr="00D36CBF" w:rsidRDefault="00D36CBF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  <w:tc>
          <w:tcPr>
            <w:tcW w:w="2693" w:type="dxa"/>
          </w:tcPr>
          <w:p w:rsidR="00D36CBF" w:rsidRPr="00D36CBF" w:rsidRDefault="00D36CBF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Воспитательный потенциал урока (виды/формы деятельности)</w:t>
            </w:r>
          </w:p>
        </w:tc>
        <w:tc>
          <w:tcPr>
            <w:tcW w:w="1276" w:type="dxa"/>
          </w:tcPr>
          <w:p w:rsidR="00D36CBF" w:rsidRPr="00D36CBF" w:rsidRDefault="00D36CBF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D36CBF" w:rsidRPr="00D36CBF" w:rsidTr="00D36CBF">
        <w:trPr>
          <w:trHeight w:val="619"/>
        </w:trPr>
        <w:tc>
          <w:tcPr>
            <w:tcW w:w="709" w:type="dxa"/>
          </w:tcPr>
          <w:p w:rsidR="00D36CBF" w:rsidRPr="00D36CBF" w:rsidRDefault="00D36CBF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36CBF" w:rsidRPr="00D36CBF" w:rsidRDefault="00D36CBF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 Введение в тему (1ч.)</w:t>
            </w:r>
          </w:p>
        </w:tc>
        <w:tc>
          <w:tcPr>
            <w:tcW w:w="3544" w:type="dxa"/>
          </w:tcPr>
          <w:p w:rsidR="00D36CBF" w:rsidRPr="00D36CBF" w:rsidRDefault="00FE76AA" w:rsidP="00FE76AA">
            <w:pPr>
              <w:pStyle w:val="c4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rStyle w:val="c3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D36CBF" w:rsidRPr="00D36CBF" w:rsidRDefault="00FE76AA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Роль  религии  в  развитии  культуры.  Вклад  религии  в  развитие  материальной и духовной культуры общества.  Культурное  наследие  христианской  Руси.  Принятие  христианства  на  Руси, влияние  Византии.  Христианская  вера  и  образование  в  Древней  Руси.</w:t>
            </w:r>
          </w:p>
        </w:tc>
        <w:tc>
          <w:tcPr>
            <w:tcW w:w="1276" w:type="dxa"/>
          </w:tcPr>
          <w:p w:rsidR="00D36CBF" w:rsidRPr="00D36CBF" w:rsidRDefault="00D36CBF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6CBF" w:rsidRPr="00D36CBF" w:rsidTr="00D36CBF">
        <w:trPr>
          <w:trHeight w:val="486"/>
        </w:trPr>
        <w:tc>
          <w:tcPr>
            <w:tcW w:w="709" w:type="dxa"/>
          </w:tcPr>
          <w:p w:rsidR="00D36CBF" w:rsidRPr="00D36CBF" w:rsidRDefault="00F351C3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тему</w:t>
            </w:r>
          </w:p>
          <w:p w:rsidR="00D36CBF" w:rsidRPr="00D36CBF" w:rsidRDefault="00D36CBF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76AA" w:rsidRDefault="00FE76AA" w:rsidP="00FE76AA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Анализируют текст, выделяют в нём главное и формулируют своими словами.</w:t>
            </w:r>
          </w:p>
          <w:p w:rsidR="00FE76AA" w:rsidRDefault="00FE76AA" w:rsidP="00FE76AA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Анализируют свои и чужие поступки с точки зрения норм морали, сопоставляют и оценивают их. Выделяют поступки, за которые человек может и должен чувствовать стыд и вину.</w:t>
            </w:r>
          </w:p>
          <w:p w:rsidR="00D36CBF" w:rsidRPr="00D36CBF" w:rsidRDefault="00D36CBF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6D1BD2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 Православие (14ч.)</w:t>
            </w:r>
          </w:p>
        </w:tc>
        <w:tc>
          <w:tcPr>
            <w:tcW w:w="3544" w:type="dxa"/>
          </w:tcPr>
          <w:p w:rsidR="00D36CBF" w:rsidRPr="00D36CBF" w:rsidRDefault="00D36CBF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D1BD2" w:rsidRPr="006D1BD2" w:rsidRDefault="006D1BD2" w:rsidP="006D1BD2">
            <w:pPr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D1B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D36CBF" w:rsidRPr="00D36CBF" w:rsidRDefault="006D1BD2" w:rsidP="006D1BD2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B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Применение на уроке интерактивных форм работы с </w:t>
            </w:r>
            <w:proofErr w:type="gramStart"/>
            <w:r w:rsidRPr="006D1B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6D1B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: интеллектуальных игр, стимулирующих познавательную мотивацию обучающихся.</w:t>
            </w:r>
          </w:p>
        </w:tc>
        <w:tc>
          <w:tcPr>
            <w:tcW w:w="1276" w:type="dxa"/>
          </w:tcPr>
          <w:p w:rsidR="00D36CBF" w:rsidRPr="00D36CBF" w:rsidRDefault="00D36CBF" w:rsidP="00D36CB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Православие в Древней Руси</w:t>
            </w:r>
          </w:p>
        </w:tc>
        <w:tc>
          <w:tcPr>
            <w:tcW w:w="3544" w:type="dxa"/>
          </w:tcPr>
          <w:p w:rsidR="006D1BD2" w:rsidRDefault="006D1BD2" w:rsidP="006D1BD2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Строят предположения, прогнозируют круг возможных действий.</w:t>
            </w:r>
          </w:p>
          <w:p w:rsidR="00D36CBF" w:rsidRPr="00D36CBF" w:rsidRDefault="006D1BD2" w:rsidP="006D1B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3"/>
                <w:color w:val="000000"/>
              </w:rPr>
              <w:lastRenderedPageBreak/>
              <w:t>Выбирают способы достижения цели, проверяют и корректируют их. Составляют разные виды планов; следуют плану, сверяя с ним свои действия и ориентируясь во времени.</w:t>
            </w: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«Поучение» Владимира Мономаха</w:t>
            </w:r>
          </w:p>
        </w:tc>
        <w:tc>
          <w:tcPr>
            <w:tcW w:w="3544" w:type="dxa"/>
          </w:tcPr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Актуализация и формализация знаний учащихся о социальных явлениях.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Формулирование определений понятий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«монастырь», «монахи»,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«поучение».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Извлечение информации из различных знаковых систем.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Фиксация информации в различных знаковых системах.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Установление причинн</w:t>
            </w:r>
            <w:proofErr w:type="gramStart"/>
            <w:r>
              <w:rPr>
                <w:rStyle w:val="c1"/>
                <w:color w:val="000000"/>
              </w:rPr>
              <w:t>о-</w:t>
            </w:r>
            <w:proofErr w:type="gramEnd"/>
            <w:r>
              <w:rPr>
                <w:rStyle w:val="c1"/>
                <w:color w:val="000000"/>
              </w:rPr>
              <w:t xml:space="preserve"> следственных связей; объяснение явлений, процессов, связей; владение культурной традицией своего народа. Познавательное  чтение.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Церковь в Московской Руси</w:t>
            </w:r>
          </w:p>
        </w:tc>
        <w:tc>
          <w:tcPr>
            <w:tcW w:w="3544" w:type="dxa"/>
          </w:tcPr>
          <w:p w:rsidR="006D1BD2" w:rsidRPr="006D1BD2" w:rsidRDefault="006D1BD2" w:rsidP="006D1B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1BD2" w:rsidRPr="006D1BD2" w:rsidRDefault="006D1BD2" w:rsidP="006D1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и формализация знаний учащихся о социальных явлениях. Формулирование определений понятий</w:t>
            </w:r>
          </w:p>
          <w:p w:rsidR="006D1BD2" w:rsidRPr="006D1BD2" w:rsidRDefault="006D1BD2" w:rsidP="006D1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1BD2" w:rsidRPr="006D1BD2" w:rsidRDefault="006D1BD2" w:rsidP="006D1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«автокефалия», Извлечение информации из различных знаковых систем.</w:t>
            </w:r>
          </w:p>
          <w:p w:rsidR="006D1BD2" w:rsidRPr="006D1BD2" w:rsidRDefault="006D1BD2" w:rsidP="006D1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1BD2" w:rsidRPr="006D1BD2" w:rsidRDefault="006D1BD2" w:rsidP="006D1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Фиксация информации в различных знаковых системах.</w:t>
            </w:r>
          </w:p>
          <w:p w:rsidR="006D1BD2" w:rsidRPr="006D1BD2" w:rsidRDefault="006D1BD2" w:rsidP="006D1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6CBF" w:rsidRPr="00D36CBF" w:rsidRDefault="006D1BD2" w:rsidP="006D1B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причинн</w:t>
            </w:r>
            <w:proofErr w:type="gramStart"/>
            <w:r w:rsidRPr="006D1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6D1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следственных связей; объяснение явлений, процессов, связей; владение культурной традицией своего народа. Познавательное чтение.</w:t>
            </w: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Нил </w:t>
            </w:r>
            <w:proofErr w:type="spellStart"/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Сорский</w:t>
            </w:r>
            <w:proofErr w:type="spellEnd"/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Иосиф Волоцкий</w:t>
            </w:r>
          </w:p>
        </w:tc>
        <w:tc>
          <w:tcPr>
            <w:tcW w:w="3544" w:type="dxa"/>
          </w:tcPr>
          <w:p w:rsidR="006D1BD2" w:rsidRPr="00E20051" w:rsidRDefault="006D1BD2" w:rsidP="006D1B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и формализация знаний учащихся о социальных явлениях. Формулирование определений понятий</w:t>
            </w:r>
          </w:p>
          <w:p w:rsidR="006D1BD2" w:rsidRPr="00E20051" w:rsidRDefault="006D1BD2" w:rsidP="006D1B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E20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печалование</w:t>
            </w:r>
            <w:proofErr w:type="spellEnd"/>
            <w:r w:rsidRPr="00E20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6D1BD2" w:rsidRPr="00E20051" w:rsidRDefault="006D1BD2" w:rsidP="006D1B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E20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нестяжатели</w:t>
            </w:r>
            <w:proofErr w:type="spellEnd"/>
            <w:r w:rsidRPr="00E20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Извлечение информации из различных </w:t>
            </w:r>
            <w:r w:rsidRPr="00E20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знаковых систем. Фиксация информации в различных знаковых системах.</w:t>
            </w:r>
          </w:p>
          <w:p w:rsidR="006D1BD2" w:rsidRPr="00E20051" w:rsidRDefault="006D1BD2" w:rsidP="006D1B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6CBF" w:rsidRPr="00D36CBF" w:rsidRDefault="006D1BD2" w:rsidP="006D1B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причинн</w:t>
            </w:r>
            <w:proofErr w:type="gramStart"/>
            <w:r w:rsidRPr="00E20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E20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следственных связей; объяснение явлений, процессов, связей; владение культурной традицией своего народа. Познавательное чтение.</w:t>
            </w: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Православие в Российском царстве</w:t>
            </w:r>
          </w:p>
        </w:tc>
        <w:tc>
          <w:tcPr>
            <w:tcW w:w="3544" w:type="dxa"/>
          </w:tcPr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Актуализация и формализация знаний учащихся о социальных явлениях.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Формулирование определений понятий: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«Патриарх всея Руси»,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«Синод». Извлечение информации из различных знаковых систем.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Фиксация информации в различных знаковых системах.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Установление причинн</w:t>
            </w:r>
            <w:proofErr w:type="gramStart"/>
            <w:r>
              <w:rPr>
                <w:rStyle w:val="c1"/>
                <w:color w:val="000000"/>
              </w:rPr>
              <w:t>о-</w:t>
            </w:r>
            <w:proofErr w:type="gramEnd"/>
            <w:r>
              <w:rPr>
                <w:rStyle w:val="c1"/>
                <w:color w:val="000000"/>
              </w:rPr>
              <w:t xml:space="preserve"> следственных связей; объяснение явлений, процессов, связей; владение культурной традицией своего народа. Познавательное чтение.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Заветы </w:t>
            </w:r>
            <w:proofErr w:type="spellStart"/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оптинских</w:t>
            </w:r>
            <w:proofErr w:type="spellEnd"/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старцев</w:t>
            </w:r>
          </w:p>
        </w:tc>
        <w:tc>
          <w:tcPr>
            <w:tcW w:w="3544" w:type="dxa"/>
          </w:tcPr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Актуализация и формализация знаний учащихся о социальных явлениях. Формулирование определений понятий: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«старцы», «</w:t>
            </w:r>
            <w:proofErr w:type="spellStart"/>
            <w:r>
              <w:rPr>
                <w:rStyle w:val="c1"/>
                <w:color w:val="000000"/>
              </w:rPr>
              <w:t>Оптинская</w:t>
            </w:r>
            <w:proofErr w:type="spellEnd"/>
            <w:r>
              <w:rPr>
                <w:rStyle w:val="c1"/>
                <w:color w:val="000000"/>
              </w:rPr>
              <w:t xml:space="preserve"> пустынь», «Саровская пустынь». Извлечение информации из различных знаковых систем.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Фиксация информации в различных знаковых системах. Установление причинн</w:t>
            </w:r>
            <w:proofErr w:type="gramStart"/>
            <w:r>
              <w:rPr>
                <w:rStyle w:val="c1"/>
                <w:color w:val="000000"/>
              </w:rPr>
              <w:t>о-</w:t>
            </w:r>
            <w:proofErr w:type="gramEnd"/>
            <w:r>
              <w:rPr>
                <w:rStyle w:val="c1"/>
                <w:color w:val="000000"/>
              </w:rPr>
              <w:t xml:space="preserve"> следственных связей; объяснение явлений, процессов, связей;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DB2F4F" w:rsidRPr="00511509" w:rsidRDefault="00D36CBF" w:rsidP="00DB2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Православие в Советской России</w:t>
            </w:r>
            <w:r w:rsidR="00D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B2F4F" w:rsidRPr="0051150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</w:t>
            </w:r>
          </w:p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Актуализация и формализация знаний учащихся о социальных явлениях. Формулирование определений понятий: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«Гонения на Церковь»,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«Русская Православная Церковь Заграницей». Извлечение информации из различных знаковых систем.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Фиксация информации в различных знаковых системах.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Установление причинн</w:t>
            </w:r>
            <w:proofErr w:type="gramStart"/>
            <w:r>
              <w:rPr>
                <w:rStyle w:val="c1"/>
                <w:color w:val="000000"/>
              </w:rPr>
              <w:t>о-</w:t>
            </w:r>
            <w:proofErr w:type="gramEnd"/>
            <w:r>
              <w:rPr>
                <w:rStyle w:val="c1"/>
                <w:color w:val="000000"/>
              </w:rPr>
              <w:t xml:space="preserve"> следственных связей; объяснение явлений, процессов, связей; владение культурной традицией своего народа. Познавательное чтение. Просмотр с обсуждением фрагментов фильма  </w:t>
            </w:r>
            <w:proofErr w:type="spellStart"/>
            <w:r>
              <w:rPr>
                <w:rStyle w:val="c1"/>
                <w:color w:val="000000"/>
              </w:rPr>
              <w:t>В.Хотиненко</w:t>
            </w:r>
            <w:proofErr w:type="spellEnd"/>
            <w:r>
              <w:rPr>
                <w:rStyle w:val="c1"/>
                <w:color w:val="000000"/>
              </w:rPr>
              <w:t xml:space="preserve"> «Поп»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</w:tcPr>
          <w:p w:rsidR="00D36CBF" w:rsidRPr="00D36CBF" w:rsidRDefault="00D36CBF" w:rsidP="00E200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Православие в современной России. </w:t>
            </w:r>
          </w:p>
        </w:tc>
        <w:tc>
          <w:tcPr>
            <w:tcW w:w="3544" w:type="dxa"/>
          </w:tcPr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Актуализация и формализация знаний учащихся о социальных явлениях.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Формулирование определений понятия: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«Акт о каноническом общении». Извлечение информации из различных знаковых систем.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Фиксация информации в различных знаковых системах.</w:t>
            </w:r>
          </w:p>
          <w:p w:rsidR="006D1BD2" w:rsidRDefault="006D1BD2" w:rsidP="006D1BD2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Установление причинно- следственных связей; объяснение явлений, процессов, связей; владение культурной традицией своего  </w:t>
            </w:r>
            <w:proofErr w:type="spellStart"/>
            <w:r>
              <w:rPr>
                <w:rStyle w:val="c1"/>
                <w:color w:val="000000"/>
              </w:rPr>
              <w:t>народа</w:t>
            </w:r>
            <w:proofErr w:type="gramStart"/>
            <w:r>
              <w:rPr>
                <w:rStyle w:val="c1"/>
                <w:color w:val="000000"/>
              </w:rPr>
              <w:t>.П</w:t>
            </w:r>
            <w:proofErr w:type="gramEnd"/>
            <w:r>
              <w:rPr>
                <w:rStyle w:val="c1"/>
                <w:color w:val="000000"/>
              </w:rPr>
              <w:t>ознавательное</w:t>
            </w:r>
            <w:proofErr w:type="spellEnd"/>
            <w:r>
              <w:rPr>
                <w:rStyle w:val="c1"/>
                <w:color w:val="000000"/>
              </w:rPr>
              <w:t xml:space="preserve"> чтение. Беседа с православным священником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Православие в традициях русского народа</w:t>
            </w:r>
          </w:p>
        </w:tc>
        <w:tc>
          <w:tcPr>
            <w:tcW w:w="3544" w:type="dxa"/>
          </w:tcPr>
          <w:p w:rsidR="00D36CBF" w:rsidRPr="00D36CBF" w:rsidRDefault="00F14ACA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"/>
                <w:color w:val="000000"/>
              </w:rPr>
              <w:t>Установление причинн</w:t>
            </w:r>
            <w:proofErr w:type="gramStart"/>
            <w:r>
              <w:rPr>
                <w:rStyle w:val="c1"/>
                <w:color w:val="000000"/>
              </w:rPr>
              <w:t>о-</w:t>
            </w:r>
            <w:proofErr w:type="gramEnd"/>
            <w:r>
              <w:rPr>
                <w:rStyle w:val="c1"/>
                <w:color w:val="000000"/>
              </w:rPr>
              <w:t xml:space="preserve"> следственных связей; объяснение явлений, процессов, связей; владение культурной традицией своего народа. Познавательное чтение.</w:t>
            </w: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D36CBF" w:rsidRPr="00D36CBF" w:rsidRDefault="00E20051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Храм</w:t>
            </w:r>
          </w:p>
        </w:tc>
        <w:tc>
          <w:tcPr>
            <w:tcW w:w="3544" w:type="dxa"/>
          </w:tcPr>
          <w:p w:rsidR="00D36CBF" w:rsidRDefault="00E20051" w:rsidP="00D36CBF">
            <w:pPr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Знакомство с интерье</w:t>
            </w:r>
            <w:r w:rsidR="00DB2F4F">
              <w:rPr>
                <w:rStyle w:val="c1"/>
                <w:color w:val="000000"/>
              </w:rPr>
              <w:t>ром и правилами в православной ц</w:t>
            </w:r>
            <w:r>
              <w:rPr>
                <w:rStyle w:val="c1"/>
                <w:color w:val="000000"/>
              </w:rPr>
              <w:t>еркви</w:t>
            </w:r>
          </w:p>
          <w:p w:rsidR="00DB2F4F" w:rsidRPr="00D36CBF" w:rsidRDefault="00DB2F4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и семья в православии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формализация знаний учащихся о социальных явлениях.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Формулирование определений </w:t>
            </w:r>
            <w:r>
              <w:rPr>
                <w:rStyle w:val="c1"/>
                <w:color w:val="000000"/>
              </w:rPr>
              <w:lastRenderedPageBreak/>
              <w:t>понятий: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«Красный угол»,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«Домострой». Моделирование ситуаций, требующих адекватного поведения в доме православного христианина.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Святые Петр и </w:t>
            </w:r>
            <w:proofErr w:type="spellStart"/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Феврония</w:t>
            </w:r>
            <w:proofErr w:type="spellEnd"/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Актуализация и формализация знаний учащихся о социальных явлениях. Формулирование определений понятий: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«Всероссийский день семьи, любви и верности» Моделирование ситуаций, требующих адекватного поведения на празднике семьи, любви и верности. Подготовка сценария праздника семьи, любви и верности </w:t>
            </w:r>
            <w:proofErr w:type="gramStart"/>
            <w:r>
              <w:rPr>
                <w:rStyle w:val="c1"/>
                <w:color w:val="000000"/>
              </w:rPr>
              <w:t>в</w:t>
            </w:r>
            <w:proofErr w:type="gramEnd"/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proofErr w:type="gramStart"/>
            <w:r>
              <w:rPr>
                <w:rStyle w:val="c1"/>
                <w:color w:val="000000"/>
              </w:rPr>
              <w:t>классе</w:t>
            </w:r>
            <w:proofErr w:type="gramEnd"/>
            <w:r>
              <w:rPr>
                <w:rStyle w:val="c1"/>
                <w:color w:val="000000"/>
              </w:rPr>
              <w:t xml:space="preserve"> (школе) и его реализация.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Повторительно-обобщающее занятие по теме «Православие в традициях народов России»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Проверка знаний и навыков, связанных с освоением блока тем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«Православие в истории и культуре России»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36CBF" w:rsidRPr="00D36CBF" w:rsidRDefault="00D36CBF" w:rsidP="00D36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 Ислам (6 ч.)</w:t>
            </w:r>
          </w:p>
        </w:tc>
        <w:tc>
          <w:tcPr>
            <w:tcW w:w="3544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D1BD2" w:rsidRPr="006D1BD2" w:rsidRDefault="006D1BD2" w:rsidP="006D1BD2">
            <w:pPr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D1B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Формирование чувства гордости за культуру и искусство, своего народа Родины </w:t>
            </w:r>
          </w:p>
          <w:p w:rsidR="00D36CBF" w:rsidRPr="00D36CBF" w:rsidRDefault="006D1BD2" w:rsidP="006D1B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B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Применение на уроке интерактивных форм работы с </w:t>
            </w:r>
            <w:proofErr w:type="gramStart"/>
            <w:r w:rsidRPr="006D1B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6D1B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: интеллектуальных игр, стимулирующих познавательную мотивацию обучающихся.</w:t>
            </w:r>
          </w:p>
        </w:tc>
        <w:tc>
          <w:tcPr>
            <w:tcW w:w="1276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история ислама на территории России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Формирование историк</w:t>
            </w:r>
            <w:proofErr w:type="gramStart"/>
            <w:r>
              <w:rPr>
                <w:rStyle w:val="c1"/>
                <w:color w:val="000000"/>
              </w:rPr>
              <w:t>о-</w:t>
            </w:r>
            <w:proofErr w:type="gramEnd"/>
            <w:r>
              <w:rPr>
                <w:rStyle w:val="c1"/>
                <w:color w:val="000000"/>
              </w:rPr>
              <w:t xml:space="preserve"> географического образа России; межконфессиональной толерантности, готовности к сотрудничеству с людьми иных этносов и культур. Актуализация и формализация знаний </w:t>
            </w:r>
            <w:r>
              <w:rPr>
                <w:rStyle w:val="c1"/>
                <w:color w:val="000000"/>
              </w:rPr>
              <w:lastRenderedPageBreak/>
              <w:t>учащихся о социальных явлениях.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Формулирование определений понятий: «Арабский </w:t>
            </w:r>
            <w:proofErr w:type="spellStart"/>
            <w:r>
              <w:rPr>
                <w:rStyle w:val="c1"/>
                <w:color w:val="000000"/>
              </w:rPr>
              <w:t>халифат»</w:t>
            </w:r>
            <w:proofErr w:type="gramStart"/>
            <w:r>
              <w:rPr>
                <w:rStyle w:val="c1"/>
                <w:color w:val="000000"/>
              </w:rPr>
              <w:t>,«</w:t>
            </w:r>
            <w:proofErr w:type="gramEnd"/>
            <w:r>
              <w:rPr>
                <w:rStyle w:val="c1"/>
                <w:color w:val="000000"/>
              </w:rPr>
              <w:t>Волжская</w:t>
            </w:r>
            <w:proofErr w:type="spellEnd"/>
            <w:r>
              <w:rPr>
                <w:rStyle w:val="c1"/>
                <w:color w:val="000000"/>
              </w:rPr>
              <w:t xml:space="preserve">  </w:t>
            </w:r>
            <w:proofErr w:type="spellStart"/>
            <w:r>
              <w:rPr>
                <w:rStyle w:val="c1"/>
                <w:color w:val="000000"/>
              </w:rPr>
              <w:t>Булгария</w:t>
            </w:r>
            <w:proofErr w:type="spellEnd"/>
            <w:r>
              <w:rPr>
                <w:rStyle w:val="c1"/>
                <w:color w:val="000000"/>
              </w:rPr>
              <w:t>», «Золотая Орда»,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«татарские государства».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Мусульмане в России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Формулирование определений понятий: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«верховный сеид»,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</w:t>
            </w:r>
            <w:proofErr w:type="spellStart"/>
            <w:r>
              <w:rPr>
                <w:rStyle w:val="c1"/>
                <w:color w:val="000000"/>
              </w:rPr>
              <w:t>новокрещенские</w:t>
            </w:r>
            <w:proofErr w:type="spellEnd"/>
            <w:r>
              <w:rPr>
                <w:rStyle w:val="c1"/>
                <w:color w:val="000000"/>
              </w:rPr>
              <w:t xml:space="preserve"> комиссии», «терпимая религия», «медресе». Извлечение информации из различных знаковых систем. Фиксация информации в различных знаковых системах.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Установление причинн</w:t>
            </w:r>
            <w:proofErr w:type="gramStart"/>
            <w:r>
              <w:rPr>
                <w:rStyle w:val="c1"/>
                <w:color w:val="000000"/>
              </w:rPr>
              <w:t>о-</w:t>
            </w:r>
            <w:proofErr w:type="gramEnd"/>
            <w:r>
              <w:rPr>
                <w:rStyle w:val="c1"/>
                <w:color w:val="000000"/>
              </w:rPr>
              <w:t xml:space="preserve"> следственных связей; объяснение явлений, процессов, связей; владение культурной традицией своего народа. Познавательное чтение.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 в современной России.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Актуализация и формализация знаний учащихся о социальных явлениях. Формулирование определений понятий: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«Имам», «Центральное Духовное управление мусульман», «Совет муфтиев», «Координационный центр мусульман Северного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Мусульманские ценности и идеалы.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Актуализация и формализация знаний учащихся о социальных явлениях.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Извлечение информации из различных знаковых систем.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Фиксация информации в различных знаковых системах.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Установление причинн</w:t>
            </w:r>
            <w:proofErr w:type="gramStart"/>
            <w:r>
              <w:rPr>
                <w:rStyle w:val="c1"/>
                <w:color w:val="000000"/>
              </w:rPr>
              <w:t>о-</w:t>
            </w:r>
            <w:proofErr w:type="gramEnd"/>
            <w:r>
              <w:rPr>
                <w:rStyle w:val="c1"/>
                <w:color w:val="000000"/>
              </w:rPr>
              <w:t xml:space="preserve"> следственных связей; объяснение явлений, процессов, связей; владение культурной традицией своего народа.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и семья в исламе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 формализация знаний учащихся о социальных явлениях. Формулирование определений понятий: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«мусульманская семья»,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«честь рода». Извлечение информации из различных знаковых систем. Фиксация информации в различных знаковых системах.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Установление причинн</w:t>
            </w:r>
            <w:proofErr w:type="gramStart"/>
            <w:r>
              <w:rPr>
                <w:rStyle w:val="c1"/>
                <w:color w:val="000000"/>
              </w:rPr>
              <w:t>о-</w:t>
            </w:r>
            <w:proofErr w:type="gramEnd"/>
            <w:r>
              <w:rPr>
                <w:rStyle w:val="c1"/>
                <w:color w:val="000000"/>
              </w:rPr>
              <w:t xml:space="preserve"> следственных связей; объяснение явлений, процессов, связей; владение культурной традицией своего народа. Познавательное чтение. Моделирование ситуаций, требующих адекватного поведения (в гостях у мусульманской семьи).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Повторительно-обобщающее занятие по теме «Ислам в истории и культуре народов России»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Проверка знаний и навыков, связанных с освоением блока тем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«Православие в истории и культуре России»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14ACA" w:rsidRDefault="00D36CBF" w:rsidP="00D36C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 </w:t>
            </w:r>
          </w:p>
          <w:p w:rsidR="00D36CBF" w:rsidRPr="00D36CBF" w:rsidRDefault="00D36CBF" w:rsidP="00D36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Иудаизм (6 ч.)</w:t>
            </w:r>
          </w:p>
        </w:tc>
        <w:tc>
          <w:tcPr>
            <w:tcW w:w="3544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D1BD2" w:rsidRPr="006D1BD2" w:rsidRDefault="006D1BD2" w:rsidP="006D1BD2">
            <w:pPr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D1B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Формирование чувства гордости за культуру и искусство, своего народа Родины </w:t>
            </w:r>
          </w:p>
          <w:p w:rsidR="006D1BD2" w:rsidRPr="00D36CBF" w:rsidRDefault="006D1BD2" w:rsidP="006D1B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B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Применение на уроке интерактивных форм работы с </w:t>
            </w:r>
            <w:proofErr w:type="gramStart"/>
            <w:r w:rsidRPr="006D1B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6D1B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: интеллектуальных игр, стимулирующих познавательную мотивацию обучающихся.</w:t>
            </w:r>
          </w:p>
        </w:tc>
        <w:tc>
          <w:tcPr>
            <w:tcW w:w="1276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и развитие иудаизма в России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Извлечение информации из различных знаковых систем.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Фиксация информации в различных знаковых системах. Установление причинн</w:t>
            </w:r>
            <w:proofErr w:type="gramStart"/>
            <w:r>
              <w:rPr>
                <w:rStyle w:val="c1"/>
                <w:color w:val="000000"/>
              </w:rPr>
              <w:t>о-</w:t>
            </w:r>
            <w:proofErr w:type="gramEnd"/>
            <w:r>
              <w:rPr>
                <w:rStyle w:val="c1"/>
                <w:color w:val="000000"/>
              </w:rPr>
              <w:t xml:space="preserve"> следственных связей; объяснение явлений, процессов, связей; владение культурной традицией своего народа. Познавательное </w:t>
            </w:r>
            <w:r>
              <w:rPr>
                <w:rStyle w:val="c1"/>
                <w:color w:val="000000"/>
              </w:rPr>
              <w:lastRenderedPageBreak/>
              <w:t>чтение.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 в Российской империи</w:t>
            </w:r>
          </w:p>
        </w:tc>
        <w:tc>
          <w:tcPr>
            <w:tcW w:w="3544" w:type="dxa"/>
          </w:tcPr>
          <w:p w:rsidR="00D36CBF" w:rsidRPr="00D36CBF" w:rsidRDefault="00F14ACA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Формирование историк</w:t>
            </w:r>
            <w:proofErr w:type="gramStart"/>
            <w:r>
              <w:rPr>
                <w:color w:val="000000"/>
                <w:shd w:val="clear" w:color="auto" w:fill="FFFFFF"/>
              </w:rPr>
              <w:t>о-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географического образа России; межконфессиональной толерантности, готовности к сотрудничеству с людьми иных этносов и культур. Актуализация и формализация знаний учащихся о социальных явлениях. Формулирование определений понятия: «синагога» Извлечение информации из различных знаковых систем</w:t>
            </w: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 в СССР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Фиксация информации в различных знаковых системах.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Установление причинн</w:t>
            </w:r>
            <w:proofErr w:type="gramStart"/>
            <w:r>
              <w:rPr>
                <w:rStyle w:val="c1"/>
                <w:color w:val="000000"/>
              </w:rPr>
              <w:t>о-</w:t>
            </w:r>
            <w:proofErr w:type="gramEnd"/>
            <w:r>
              <w:rPr>
                <w:rStyle w:val="c1"/>
                <w:color w:val="000000"/>
              </w:rPr>
              <w:t xml:space="preserve"> следственных связей; объяснение явлений, процессов, связей; владение культурной традицией своего народа. Познавательное чтение. Моделирование ситуаций поведения в синагоге.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 в современной России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Формулирование определений понятий: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«Федерация еврейский общин», «Конгресс еврейских религиозных организаций и объединений». Извлечение информации из различных знаковых систем.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Фиксация информации в различных знаковых системах.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 в культуре и традициях еврейского народа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Актуализация и формализация знаний учащихся о социальных явлениях.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Формулирование определений понятий: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«законоучитель», «обряд выкупа первенца».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Извлечение информации из различных знаковых систем.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Фиксация информации в различных знаковых системах.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Установление причинн</w:t>
            </w:r>
            <w:proofErr w:type="gramStart"/>
            <w:r>
              <w:rPr>
                <w:rStyle w:val="c1"/>
                <w:color w:val="000000"/>
              </w:rPr>
              <w:t>о-</w:t>
            </w:r>
            <w:proofErr w:type="gramEnd"/>
            <w:r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lastRenderedPageBreak/>
              <w:t>следственных связей; объяснение явлений, процессов, связей; владение культурной традицией своего народа.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DB2F4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Повторительно-обобщающее занятие «Иудаизм в истории и культуре еврейского народа»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Проверка знаний и навыков, связанных с освоением блока тем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«Православие в истории и культуре России»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36CBF" w:rsidRPr="00D36CBF" w:rsidRDefault="00D36CBF" w:rsidP="00D36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 Буддизм (6 ч.)</w:t>
            </w:r>
          </w:p>
        </w:tc>
        <w:tc>
          <w:tcPr>
            <w:tcW w:w="3544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3B34" w:rsidRPr="006D1BD2" w:rsidRDefault="00A43B34" w:rsidP="00A43B34">
            <w:pPr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D1B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Формирование чувства гордости за культуру и искусство, своего народа Родины </w:t>
            </w:r>
          </w:p>
          <w:p w:rsidR="00D36CBF" w:rsidRPr="00D36CBF" w:rsidRDefault="00A43B34" w:rsidP="00A43B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B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Применение на уроке интерактивных форм работы с </w:t>
            </w:r>
            <w:proofErr w:type="gramStart"/>
            <w:r w:rsidRPr="006D1B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6D1B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: интеллектуальных игр, стимулирующих познавательную мотивацию обучающихся.</w:t>
            </w:r>
          </w:p>
        </w:tc>
        <w:tc>
          <w:tcPr>
            <w:tcW w:w="1276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Тибетский буддизм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Актуализация и формализация знаний учащихся о социальных явлениях. Формулирование определений понятий: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</w:t>
            </w:r>
            <w:proofErr w:type="spellStart"/>
            <w:r>
              <w:rPr>
                <w:rStyle w:val="c1"/>
                <w:color w:val="000000"/>
              </w:rPr>
              <w:t>гэлуг</w:t>
            </w:r>
            <w:proofErr w:type="spellEnd"/>
            <w:r>
              <w:rPr>
                <w:rStyle w:val="c1"/>
                <w:color w:val="000000"/>
              </w:rPr>
              <w:t>» (тибетский буддизм), «лама», «</w:t>
            </w:r>
            <w:proofErr w:type="spellStart"/>
            <w:proofErr w:type="gramStart"/>
            <w:r>
              <w:rPr>
                <w:rStyle w:val="c1"/>
                <w:color w:val="000000"/>
              </w:rPr>
              <w:t>Далай</w:t>
            </w:r>
            <w:proofErr w:type="spellEnd"/>
            <w:r>
              <w:rPr>
                <w:rStyle w:val="c1"/>
                <w:color w:val="000000"/>
              </w:rPr>
              <w:t>- лама</w:t>
            </w:r>
            <w:proofErr w:type="gramEnd"/>
            <w:r>
              <w:rPr>
                <w:rStyle w:val="c1"/>
                <w:color w:val="000000"/>
              </w:rPr>
              <w:t>». Извлечение информации из различных знаковых систем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буддизма среди народов России.</w:t>
            </w:r>
          </w:p>
        </w:tc>
        <w:tc>
          <w:tcPr>
            <w:tcW w:w="3544" w:type="dxa"/>
          </w:tcPr>
          <w:p w:rsidR="00D36CBF" w:rsidRPr="00D36CBF" w:rsidRDefault="00F14ACA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Актуализация и формализация знаний учащихся о социальных </w:t>
            </w:r>
            <w:proofErr w:type="spellStart"/>
            <w:r>
              <w:rPr>
                <w:color w:val="000000"/>
                <w:shd w:val="clear" w:color="auto" w:fill="FFFFFF"/>
              </w:rPr>
              <w:t>явлениях</w:t>
            </w:r>
            <w:proofErr w:type="gramStart"/>
            <w:r>
              <w:rPr>
                <w:color w:val="000000"/>
                <w:shd w:val="clear" w:color="auto" w:fill="FFFFFF"/>
              </w:rPr>
              <w:t>.Ф</w:t>
            </w:r>
            <w:proofErr w:type="gramEnd"/>
            <w:r>
              <w:rPr>
                <w:color w:val="000000"/>
                <w:shd w:val="clear" w:color="auto" w:fill="FFFFFF"/>
              </w:rPr>
              <w:t>ормирование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историко- географического образа России; межконфессиональной толерантностью, готовностью к сотрудничеству с людьми иных этносов и культур. Формулирование определений понятий: «</w:t>
            </w:r>
            <w:proofErr w:type="spellStart"/>
            <w:r>
              <w:rPr>
                <w:color w:val="000000"/>
                <w:shd w:val="clear" w:color="auto" w:fill="FFFFFF"/>
              </w:rPr>
              <w:t>хурул</w:t>
            </w:r>
            <w:proofErr w:type="spellEnd"/>
            <w:r>
              <w:rPr>
                <w:color w:val="000000"/>
                <w:shd w:val="clear" w:color="auto" w:fill="FFFFFF"/>
              </w:rPr>
              <w:t>», «</w:t>
            </w:r>
            <w:proofErr w:type="spellStart"/>
            <w:r>
              <w:rPr>
                <w:color w:val="000000"/>
                <w:shd w:val="clear" w:color="auto" w:fill="FFFFFF"/>
              </w:rPr>
              <w:t>дуган</w:t>
            </w:r>
            <w:proofErr w:type="spellEnd"/>
            <w:r>
              <w:rPr>
                <w:color w:val="000000"/>
                <w:shd w:val="clear" w:color="auto" w:fill="FFFFFF"/>
              </w:rPr>
              <w:t>», «дацан», «</w:t>
            </w:r>
            <w:proofErr w:type="spellStart"/>
            <w:r>
              <w:rPr>
                <w:color w:val="000000"/>
                <w:shd w:val="clear" w:color="auto" w:fill="FFFFFF"/>
              </w:rPr>
              <w:t>хурэ</w:t>
            </w:r>
            <w:proofErr w:type="spellEnd"/>
            <w:r>
              <w:rPr>
                <w:color w:val="000000"/>
                <w:shd w:val="clear" w:color="auto" w:fill="FFFFFF"/>
              </w:rPr>
              <w:t>».</w:t>
            </w: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Буддизм в СССР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Формулирование определений понятия: Всесоюзный съезд буддистов. Извлечение информации из различных знаковых систем.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Фиксация информации в </w:t>
            </w:r>
            <w:r>
              <w:rPr>
                <w:rStyle w:val="c1"/>
                <w:color w:val="000000"/>
              </w:rPr>
              <w:lastRenderedPageBreak/>
              <w:t>различных знаковых системах.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Установление причинн</w:t>
            </w:r>
            <w:proofErr w:type="gramStart"/>
            <w:r>
              <w:rPr>
                <w:rStyle w:val="c1"/>
                <w:color w:val="000000"/>
              </w:rPr>
              <w:t>о-</w:t>
            </w:r>
            <w:proofErr w:type="gramEnd"/>
            <w:r>
              <w:rPr>
                <w:rStyle w:val="c1"/>
                <w:color w:val="000000"/>
              </w:rPr>
              <w:t xml:space="preserve"> следственных связей; объяснение явлений, процессов, связей; владение культурной традицией своего народа. Познавательное чтение.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Буддизм в современной России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Формулирование определений понятий: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</w:t>
            </w:r>
            <w:proofErr w:type="gramStart"/>
            <w:r>
              <w:rPr>
                <w:rStyle w:val="c1"/>
                <w:color w:val="000000"/>
              </w:rPr>
              <w:t>традиционная</w:t>
            </w:r>
            <w:proofErr w:type="gramEnd"/>
            <w:r>
              <w:rPr>
                <w:rStyle w:val="c1"/>
                <w:color w:val="000000"/>
              </w:rPr>
              <w:t xml:space="preserve"> буддийская </w:t>
            </w:r>
            <w:proofErr w:type="spellStart"/>
            <w:r>
              <w:rPr>
                <w:rStyle w:val="c1"/>
                <w:color w:val="000000"/>
              </w:rPr>
              <w:t>сангха</w:t>
            </w:r>
            <w:proofErr w:type="spellEnd"/>
            <w:r>
              <w:rPr>
                <w:rStyle w:val="c1"/>
                <w:color w:val="000000"/>
              </w:rPr>
              <w:t xml:space="preserve"> России», «Духовное управление буддистов России».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Извлечение информации из различных знаковых систем.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Фиксация информации в различных знаковых системах.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Буддизм в культуре и традициях народов России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Формулирование определений понятий: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</w:t>
            </w:r>
            <w:proofErr w:type="gramStart"/>
            <w:r>
              <w:rPr>
                <w:rStyle w:val="c1"/>
                <w:color w:val="000000"/>
              </w:rPr>
              <w:t>традиционная</w:t>
            </w:r>
            <w:proofErr w:type="gramEnd"/>
            <w:r>
              <w:rPr>
                <w:rStyle w:val="c1"/>
                <w:color w:val="000000"/>
              </w:rPr>
              <w:t xml:space="preserve"> буддийская </w:t>
            </w:r>
            <w:proofErr w:type="spellStart"/>
            <w:r>
              <w:rPr>
                <w:rStyle w:val="c1"/>
                <w:color w:val="000000"/>
              </w:rPr>
              <w:t>сангха</w:t>
            </w:r>
            <w:proofErr w:type="spellEnd"/>
            <w:r>
              <w:rPr>
                <w:rStyle w:val="c1"/>
                <w:color w:val="000000"/>
              </w:rPr>
              <w:t xml:space="preserve"> России», «Духовное управление буддистов России».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Извлечение информации из различных знаковых систем.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Фиксация информации в различных знаковых системах.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Повторительно-обобщающее занятие по теме «Буддизм в истории и культуре народов России»</w:t>
            </w:r>
          </w:p>
        </w:tc>
        <w:tc>
          <w:tcPr>
            <w:tcW w:w="3544" w:type="dxa"/>
          </w:tcPr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Проверка знаний и навыков, связанных с освоением блока тем</w:t>
            </w:r>
          </w:p>
          <w:p w:rsidR="00F14ACA" w:rsidRDefault="00F14ACA" w:rsidP="00F14ACA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>«Православие в истории и культуре России»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36CBF" w:rsidRPr="00D36CBF" w:rsidRDefault="00D36CBF" w:rsidP="00D36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 Обобщение (2ч.)</w:t>
            </w:r>
          </w:p>
        </w:tc>
        <w:tc>
          <w:tcPr>
            <w:tcW w:w="3544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25E7F" w:rsidRDefault="00625E7F" w:rsidP="00625E7F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Умение сопереживать чувствам других, совершать </w:t>
            </w:r>
            <w:proofErr w:type="gramStart"/>
            <w:r>
              <w:rPr>
                <w:rStyle w:val="c1"/>
                <w:color w:val="000000"/>
              </w:rPr>
              <w:t>поступки</w:t>
            </w:r>
            <w:proofErr w:type="gramEnd"/>
            <w:r>
              <w:rPr>
                <w:rStyle w:val="c1"/>
                <w:color w:val="000000"/>
              </w:rPr>
              <w:t xml:space="preserve"> направленные на помощь и обеспечение благополучия.</w:t>
            </w:r>
          </w:p>
          <w:p w:rsidR="00625E7F" w:rsidRDefault="00625E7F" w:rsidP="00625E7F">
            <w:pPr>
              <w:pStyle w:val="c0"/>
              <w:shd w:val="clear" w:color="auto" w:fill="FFFFFF"/>
              <w:spacing w:before="0" w:beforeAutospacing="0" w:after="0" w:afterAutospacing="0"/>
              <w:ind w:left="102" w:right="102" w:hanging="102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Воспитание российской гражданской идентичности, усвоение </w:t>
            </w:r>
            <w:r>
              <w:rPr>
                <w:rStyle w:val="c1"/>
                <w:color w:val="000000"/>
              </w:rPr>
              <w:lastRenderedPageBreak/>
              <w:t>традиционных ценностей российского многонационального народа</w:t>
            </w:r>
          </w:p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F351C3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552" w:type="dxa"/>
          </w:tcPr>
          <w:p w:rsidR="00D36CBF" w:rsidRPr="00D36CBF" w:rsidRDefault="00D36CBF" w:rsidP="00D36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Повторительно-обобщающее занятие по курсу</w:t>
            </w:r>
          </w:p>
        </w:tc>
        <w:tc>
          <w:tcPr>
            <w:tcW w:w="3544" w:type="dxa"/>
          </w:tcPr>
          <w:p w:rsidR="00D36CBF" w:rsidRPr="00D36CBF" w:rsidRDefault="00F14ACA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Проверка навыков и знаний, составляющих содержание курса.</w:t>
            </w: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E20051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36CBF" w:rsidRPr="00D36CBF" w:rsidTr="00D36CBF">
        <w:tc>
          <w:tcPr>
            <w:tcW w:w="709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36CBF" w:rsidRPr="00D36CBF" w:rsidRDefault="00D36CBF" w:rsidP="00D36C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44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6CBF" w:rsidRPr="00D36CBF" w:rsidRDefault="00D36CB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6CBF" w:rsidRPr="00D36CBF" w:rsidRDefault="00DB2F4F" w:rsidP="00D36C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20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D36CBF" w:rsidRPr="00D36CBF" w:rsidRDefault="00D36CBF" w:rsidP="00D3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36CBF" w:rsidRPr="00D36CBF" w:rsidRDefault="00D36CBF" w:rsidP="00D36CBF"/>
    <w:p w:rsidR="00D36CBF" w:rsidRPr="009C3ACF" w:rsidRDefault="00D36CBF" w:rsidP="006A38C4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sectPr w:rsidR="00D36CBF" w:rsidRPr="009C3ACF" w:rsidSect="00D36C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0376C"/>
    <w:multiLevelType w:val="hybridMultilevel"/>
    <w:tmpl w:val="AE00A648"/>
    <w:lvl w:ilvl="0" w:tplc="9E0E2E72">
      <w:numFmt w:val="bullet"/>
      <w:lvlText w:val=""/>
      <w:lvlJc w:val="left"/>
      <w:pPr>
        <w:ind w:left="10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1"/>
        <w:szCs w:val="21"/>
        <w:lang w:val="ru-RU" w:eastAsia="en-US" w:bidi="ar-SA"/>
      </w:rPr>
    </w:lvl>
    <w:lvl w:ilvl="1" w:tplc="239201CE">
      <w:numFmt w:val="bullet"/>
      <w:lvlText w:val="•"/>
      <w:lvlJc w:val="left"/>
      <w:pPr>
        <w:ind w:left="1136" w:hanging="171"/>
      </w:pPr>
      <w:rPr>
        <w:rFonts w:hint="default"/>
        <w:lang w:val="ru-RU" w:eastAsia="en-US" w:bidi="ar-SA"/>
      </w:rPr>
    </w:lvl>
    <w:lvl w:ilvl="2" w:tplc="9560318A">
      <w:numFmt w:val="bullet"/>
      <w:lvlText w:val="•"/>
      <w:lvlJc w:val="left"/>
      <w:pPr>
        <w:ind w:left="2172" w:hanging="171"/>
      </w:pPr>
      <w:rPr>
        <w:rFonts w:hint="default"/>
        <w:lang w:val="ru-RU" w:eastAsia="en-US" w:bidi="ar-SA"/>
      </w:rPr>
    </w:lvl>
    <w:lvl w:ilvl="3" w:tplc="0C069D54">
      <w:numFmt w:val="bullet"/>
      <w:lvlText w:val="•"/>
      <w:lvlJc w:val="left"/>
      <w:pPr>
        <w:ind w:left="3208" w:hanging="171"/>
      </w:pPr>
      <w:rPr>
        <w:rFonts w:hint="default"/>
        <w:lang w:val="ru-RU" w:eastAsia="en-US" w:bidi="ar-SA"/>
      </w:rPr>
    </w:lvl>
    <w:lvl w:ilvl="4" w:tplc="2166BE60">
      <w:numFmt w:val="bullet"/>
      <w:lvlText w:val="•"/>
      <w:lvlJc w:val="left"/>
      <w:pPr>
        <w:ind w:left="4244" w:hanging="171"/>
      </w:pPr>
      <w:rPr>
        <w:rFonts w:hint="default"/>
        <w:lang w:val="ru-RU" w:eastAsia="en-US" w:bidi="ar-SA"/>
      </w:rPr>
    </w:lvl>
    <w:lvl w:ilvl="5" w:tplc="22D22DA6">
      <w:numFmt w:val="bullet"/>
      <w:lvlText w:val="•"/>
      <w:lvlJc w:val="left"/>
      <w:pPr>
        <w:ind w:left="5281" w:hanging="171"/>
      </w:pPr>
      <w:rPr>
        <w:rFonts w:hint="default"/>
        <w:lang w:val="ru-RU" w:eastAsia="en-US" w:bidi="ar-SA"/>
      </w:rPr>
    </w:lvl>
    <w:lvl w:ilvl="6" w:tplc="8C62002C">
      <w:numFmt w:val="bullet"/>
      <w:lvlText w:val="•"/>
      <w:lvlJc w:val="left"/>
      <w:pPr>
        <w:ind w:left="6317" w:hanging="171"/>
      </w:pPr>
      <w:rPr>
        <w:rFonts w:hint="default"/>
        <w:lang w:val="ru-RU" w:eastAsia="en-US" w:bidi="ar-SA"/>
      </w:rPr>
    </w:lvl>
    <w:lvl w:ilvl="7" w:tplc="06EE1A1C">
      <w:numFmt w:val="bullet"/>
      <w:lvlText w:val="•"/>
      <w:lvlJc w:val="left"/>
      <w:pPr>
        <w:ind w:left="7353" w:hanging="171"/>
      </w:pPr>
      <w:rPr>
        <w:rFonts w:hint="default"/>
        <w:lang w:val="ru-RU" w:eastAsia="en-US" w:bidi="ar-SA"/>
      </w:rPr>
    </w:lvl>
    <w:lvl w:ilvl="8" w:tplc="27D8E7DA">
      <w:numFmt w:val="bullet"/>
      <w:lvlText w:val="•"/>
      <w:lvlJc w:val="left"/>
      <w:pPr>
        <w:ind w:left="8389" w:hanging="171"/>
      </w:pPr>
      <w:rPr>
        <w:rFonts w:hint="default"/>
        <w:lang w:val="ru-RU" w:eastAsia="en-US" w:bidi="ar-SA"/>
      </w:rPr>
    </w:lvl>
  </w:abstractNum>
  <w:abstractNum w:abstractNumId="1">
    <w:nsid w:val="5A4131F7"/>
    <w:multiLevelType w:val="multilevel"/>
    <w:tmpl w:val="2F66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C5642"/>
    <w:multiLevelType w:val="hybridMultilevel"/>
    <w:tmpl w:val="CFC8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CB"/>
    <w:rsid w:val="00003837"/>
    <w:rsid w:val="00004094"/>
    <w:rsid w:val="000041B5"/>
    <w:rsid w:val="0000772C"/>
    <w:rsid w:val="000163C6"/>
    <w:rsid w:val="000166BE"/>
    <w:rsid w:val="00020400"/>
    <w:rsid w:val="000362C8"/>
    <w:rsid w:val="00046EA6"/>
    <w:rsid w:val="00053693"/>
    <w:rsid w:val="00055079"/>
    <w:rsid w:val="000570EF"/>
    <w:rsid w:val="00066B59"/>
    <w:rsid w:val="0007044F"/>
    <w:rsid w:val="00085F56"/>
    <w:rsid w:val="00096600"/>
    <w:rsid w:val="000B2656"/>
    <w:rsid w:val="000B56D7"/>
    <w:rsid w:val="000C17F7"/>
    <w:rsid w:val="000C1E56"/>
    <w:rsid w:val="000C37DA"/>
    <w:rsid w:val="000D390C"/>
    <w:rsid w:val="000D5298"/>
    <w:rsid w:val="000D599B"/>
    <w:rsid w:val="000E0AC5"/>
    <w:rsid w:val="000E5C63"/>
    <w:rsid w:val="000E62B2"/>
    <w:rsid w:val="000F4EF8"/>
    <w:rsid w:val="000F61B4"/>
    <w:rsid w:val="00107F4D"/>
    <w:rsid w:val="00113C11"/>
    <w:rsid w:val="0011600B"/>
    <w:rsid w:val="00133A55"/>
    <w:rsid w:val="00134C33"/>
    <w:rsid w:val="00140FAF"/>
    <w:rsid w:val="00144C20"/>
    <w:rsid w:val="0015120D"/>
    <w:rsid w:val="00154279"/>
    <w:rsid w:val="0016714A"/>
    <w:rsid w:val="00171311"/>
    <w:rsid w:val="00180085"/>
    <w:rsid w:val="00192500"/>
    <w:rsid w:val="001928E2"/>
    <w:rsid w:val="0019452C"/>
    <w:rsid w:val="0019771F"/>
    <w:rsid w:val="001A51AD"/>
    <w:rsid w:val="001C250F"/>
    <w:rsid w:val="001C30A6"/>
    <w:rsid w:val="001C3C56"/>
    <w:rsid w:val="001C4478"/>
    <w:rsid w:val="001D59C7"/>
    <w:rsid w:val="001D64E6"/>
    <w:rsid w:val="001E5FF2"/>
    <w:rsid w:val="001F3A98"/>
    <w:rsid w:val="0020149B"/>
    <w:rsid w:val="00204DA2"/>
    <w:rsid w:val="002117F0"/>
    <w:rsid w:val="00214B2C"/>
    <w:rsid w:val="00222EAF"/>
    <w:rsid w:val="00223BD4"/>
    <w:rsid w:val="002348F1"/>
    <w:rsid w:val="0023595D"/>
    <w:rsid w:val="00242A7D"/>
    <w:rsid w:val="002725D4"/>
    <w:rsid w:val="002809AE"/>
    <w:rsid w:val="00282FC5"/>
    <w:rsid w:val="002874FC"/>
    <w:rsid w:val="00297B8A"/>
    <w:rsid w:val="002A0907"/>
    <w:rsid w:val="002A0ADA"/>
    <w:rsid w:val="002A3B5D"/>
    <w:rsid w:val="002A4088"/>
    <w:rsid w:val="002B19BA"/>
    <w:rsid w:val="002B1C63"/>
    <w:rsid w:val="002B5A72"/>
    <w:rsid w:val="002B63DE"/>
    <w:rsid w:val="002B6F1E"/>
    <w:rsid w:val="002C0C0B"/>
    <w:rsid w:val="002C4949"/>
    <w:rsid w:val="002E4140"/>
    <w:rsid w:val="002E4F3F"/>
    <w:rsid w:val="002F4F99"/>
    <w:rsid w:val="00315662"/>
    <w:rsid w:val="003164CB"/>
    <w:rsid w:val="00316DF9"/>
    <w:rsid w:val="003272E0"/>
    <w:rsid w:val="0033381B"/>
    <w:rsid w:val="00337313"/>
    <w:rsid w:val="0034681E"/>
    <w:rsid w:val="00351381"/>
    <w:rsid w:val="003621E6"/>
    <w:rsid w:val="00365A85"/>
    <w:rsid w:val="003802A7"/>
    <w:rsid w:val="00384BFF"/>
    <w:rsid w:val="00395C3A"/>
    <w:rsid w:val="003A05F4"/>
    <w:rsid w:val="003A3255"/>
    <w:rsid w:val="003A6609"/>
    <w:rsid w:val="003B3BAE"/>
    <w:rsid w:val="003B4195"/>
    <w:rsid w:val="003B4CD1"/>
    <w:rsid w:val="003D0464"/>
    <w:rsid w:val="003D5957"/>
    <w:rsid w:val="003F231C"/>
    <w:rsid w:val="0041073F"/>
    <w:rsid w:val="00422088"/>
    <w:rsid w:val="0042668A"/>
    <w:rsid w:val="004266F3"/>
    <w:rsid w:val="004300B6"/>
    <w:rsid w:val="004332E6"/>
    <w:rsid w:val="00444AE7"/>
    <w:rsid w:val="00455AD4"/>
    <w:rsid w:val="00456986"/>
    <w:rsid w:val="004602DB"/>
    <w:rsid w:val="0046152C"/>
    <w:rsid w:val="00467A1A"/>
    <w:rsid w:val="00472702"/>
    <w:rsid w:val="00485FC0"/>
    <w:rsid w:val="00490238"/>
    <w:rsid w:val="00490F37"/>
    <w:rsid w:val="00494EB3"/>
    <w:rsid w:val="004A2D40"/>
    <w:rsid w:val="004A5452"/>
    <w:rsid w:val="004C03FE"/>
    <w:rsid w:val="004C4CA9"/>
    <w:rsid w:val="004D19EF"/>
    <w:rsid w:val="004D6C2E"/>
    <w:rsid w:val="004E0DD4"/>
    <w:rsid w:val="004E5053"/>
    <w:rsid w:val="004E7BD2"/>
    <w:rsid w:val="004F2CB2"/>
    <w:rsid w:val="004F4B40"/>
    <w:rsid w:val="004F5A2D"/>
    <w:rsid w:val="00503AD3"/>
    <w:rsid w:val="00504480"/>
    <w:rsid w:val="00510CFA"/>
    <w:rsid w:val="005269E2"/>
    <w:rsid w:val="00526B00"/>
    <w:rsid w:val="00535DCB"/>
    <w:rsid w:val="005462C7"/>
    <w:rsid w:val="005548AF"/>
    <w:rsid w:val="00554DFA"/>
    <w:rsid w:val="00563511"/>
    <w:rsid w:val="00564FF4"/>
    <w:rsid w:val="0056757B"/>
    <w:rsid w:val="00575FC4"/>
    <w:rsid w:val="00585889"/>
    <w:rsid w:val="005A0262"/>
    <w:rsid w:val="005A0790"/>
    <w:rsid w:val="005B1FE7"/>
    <w:rsid w:val="005C08AC"/>
    <w:rsid w:val="005C0D3C"/>
    <w:rsid w:val="005C5428"/>
    <w:rsid w:val="005C5C8B"/>
    <w:rsid w:val="005D2411"/>
    <w:rsid w:val="005F0717"/>
    <w:rsid w:val="005F37CA"/>
    <w:rsid w:val="0060044F"/>
    <w:rsid w:val="00625E7F"/>
    <w:rsid w:val="00632024"/>
    <w:rsid w:val="00632CCF"/>
    <w:rsid w:val="00642922"/>
    <w:rsid w:val="006430AC"/>
    <w:rsid w:val="00643B9F"/>
    <w:rsid w:val="006469CB"/>
    <w:rsid w:val="00647830"/>
    <w:rsid w:val="00653281"/>
    <w:rsid w:val="00661C88"/>
    <w:rsid w:val="00670D19"/>
    <w:rsid w:val="00670F69"/>
    <w:rsid w:val="00674D8A"/>
    <w:rsid w:val="00682592"/>
    <w:rsid w:val="00682A6B"/>
    <w:rsid w:val="0069128E"/>
    <w:rsid w:val="006A38C4"/>
    <w:rsid w:val="006A45AD"/>
    <w:rsid w:val="006B556A"/>
    <w:rsid w:val="006D1BD2"/>
    <w:rsid w:val="006D7F6D"/>
    <w:rsid w:val="006E63F4"/>
    <w:rsid w:val="006F45DB"/>
    <w:rsid w:val="00711D0C"/>
    <w:rsid w:val="00712FD7"/>
    <w:rsid w:val="0072378A"/>
    <w:rsid w:val="00727652"/>
    <w:rsid w:val="007413E8"/>
    <w:rsid w:val="00742548"/>
    <w:rsid w:val="0074726E"/>
    <w:rsid w:val="00750D01"/>
    <w:rsid w:val="007541FE"/>
    <w:rsid w:val="00755C0D"/>
    <w:rsid w:val="00767ECC"/>
    <w:rsid w:val="00775D36"/>
    <w:rsid w:val="007806EF"/>
    <w:rsid w:val="00785786"/>
    <w:rsid w:val="007968AE"/>
    <w:rsid w:val="007A7911"/>
    <w:rsid w:val="007B2E42"/>
    <w:rsid w:val="007C2A09"/>
    <w:rsid w:val="007C5703"/>
    <w:rsid w:val="007D7926"/>
    <w:rsid w:val="007E4852"/>
    <w:rsid w:val="007E6693"/>
    <w:rsid w:val="007E72D4"/>
    <w:rsid w:val="00802DBA"/>
    <w:rsid w:val="00810BB8"/>
    <w:rsid w:val="00811F68"/>
    <w:rsid w:val="00815D9A"/>
    <w:rsid w:val="00822EA9"/>
    <w:rsid w:val="00830BE9"/>
    <w:rsid w:val="008318C2"/>
    <w:rsid w:val="00834D35"/>
    <w:rsid w:val="00836002"/>
    <w:rsid w:val="008371F9"/>
    <w:rsid w:val="00840201"/>
    <w:rsid w:val="008415BD"/>
    <w:rsid w:val="00846ECB"/>
    <w:rsid w:val="00850CC3"/>
    <w:rsid w:val="0089435D"/>
    <w:rsid w:val="00895FA7"/>
    <w:rsid w:val="00896B97"/>
    <w:rsid w:val="008B0299"/>
    <w:rsid w:val="008D4FF8"/>
    <w:rsid w:val="008E349C"/>
    <w:rsid w:val="008F72E2"/>
    <w:rsid w:val="00904CE5"/>
    <w:rsid w:val="0090597C"/>
    <w:rsid w:val="00911B48"/>
    <w:rsid w:val="009200BD"/>
    <w:rsid w:val="00925D28"/>
    <w:rsid w:val="00952ED7"/>
    <w:rsid w:val="009719B4"/>
    <w:rsid w:val="009730A1"/>
    <w:rsid w:val="009934EC"/>
    <w:rsid w:val="00993BB7"/>
    <w:rsid w:val="00996188"/>
    <w:rsid w:val="009974A0"/>
    <w:rsid w:val="00997686"/>
    <w:rsid w:val="009B0092"/>
    <w:rsid w:val="009B6ED2"/>
    <w:rsid w:val="009D01D9"/>
    <w:rsid w:val="009D06A3"/>
    <w:rsid w:val="009D6D84"/>
    <w:rsid w:val="009D7D48"/>
    <w:rsid w:val="00A26A74"/>
    <w:rsid w:val="00A319E5"/>
    <w:rsid w:val="00A42F68"/>
    <w:rsid w:val="00A43B34"/>
    <w:rsid w:val="00A61DCE"/>
    <w:rsid w:val="00A636CD"/>
    <w:rsid w:val="00A65320"/>
    <w:rsid w:val="00A7032B"/>
    <w:rsid w:val="00A725FE"/>
    <w:rsid w:val="00A72666"/>
    <w:rsid w:val="00A73171"/>
    <w:rsid w:val="00A7365A"/>
    <w:rsid w:val="00A7706A"/>
    <w:rsid w:val="00A81D37"/>
    <w:rsid w:val="00A9542A"/>
    <w:rsid w:val="00AB0BC3"/>
    <w:rsid w:val="00AB134F"/>
    <w:rsid w:val="00AB57D0"/>
    <w:rsid w:val="00AB62DB"/>
    <w:rsid w:val="00AC1A33"/>
    <w:rsid w:val="00B019F0"/>
    <w:rsid w:val="00B02131"/>
    <w:rsid w:val="00B05C37"/>
    <w:rsid w:val="00B1123C"/>
    <w:rsid w:val="00B131F3"/>
    <w:rsid w:val="00B13A32"/>
    <w:rsid w:val="00B177B7"/>
    <w:rsid w:val="00B211F0"/>
    <w:rsid w:val="00B30E84"/>
    <w:rsid w:val="00B3114E"/>
    <w:rsid w:val="00B447D4"/>
    <w:rsid w:val="00B51720"/>
    <w:rsid w:val="00B6410E"/>
    <w:rsid w:val="00B675D8"/>
    <w:rsid w:val="00B82348"/>
    <w:rsid w:val="00B8609D"/>
    <w:rsid w:val="00B87D8A"/>
    <w:rsid w:val="00BA1EFB"/>
    <w:rsid w:val="00BA2388"/>
    <w:rsid w:val="00BA57C7"/>
    <w:rsid w:val="00BB14E7"/>
    <w:rsid w:val="00BC73A9"/>
    <w:rsid w:val="00BD273A"/>
    <w:rsid w:val="00BF0E4A"/>
    <w:rsid w:val="00BF290C"/>
    <w:rsid w:val="00BF504C"/>
    <w:rsid w:val="00C032DC"/>
    <w:rsid w:val="00C06FCF"/>
    <w:rsid w:val="00C33FFF"/>
    <w:rsid w:val="00C37513"/>
    <w:rsid w:val="00C44862"/>
    <w:rsid w:val="00C67F27"/>
    <w:rsid w:val="00C711FE"/>
    <w:rsid w:val="00C81FF0"/>
    <w:rsid w:val="00C975FC"/>
    <w:rsid w:val="00CC20AC"/>
    <w:rsid w:val="00CD19A4"/>
    <w:rsid w:val="00CD749E"/>
    <w:rsid w:val="00CE4C01"/>
    <w:rsid w:val="00CF7AE8"/>
    <w:rsid w:val="00D01327"/>
    <w:rsid w:val="00D01BBA"/>
    <w:rsid w:val="00D10243"/>
    <w:rsid w:val="00D115BB"/>
    <w:rsid w:val="00D14640"/>
    <w:rsid w:val="00D16935"/>
    <w:rsid w:val="00D173B6"/>
    <w:rsid w:val="00D23E45"/>
    <w:rsid w:val="00D24890"/>
    <w:rsid w:val="00D25665"/>
    <w:rsid w:val="00D261B1"/>
    <w:rsid w:val="00D30500"/>
    <w:rsid w:val="00D36735"/>
    <w:rsid w:val="00D36CBF"/>
    <w:rsid w:val="00D46F86"/>
    <w:rsid w:val="00D52B02"/>
    <w:rsid w:val="00D87936"/>
    <w:rsid w:val="00DB2F4F"/>
    <w:rsid w:val="00DC5C17"/>
    <w:rsid w:val="00DD17B9"/>
    <w:rsid w:val="00DD26CB"/>
    <w:rsid w:val="00DD585B"/>
    <w:rsid w:val="00DE19BA"/>
    <w:rsid w:val="00DF1618"/>
    <w:rsid w:val="00DF5C9D"/>
    <w:rsid w:val="00E01D72"/>
    <w:rsid w:val="00E06D92"/>
    <w:rsid w:val="00E20051"/>
    <w:rsid w:val="00E3523A"/>
    <w:rsid w:val="00E35466"/>
    <w:rsid w:val="00E374F2"/>
    <w:rsid w:val="00E45676"/>
    <w:rsid w:val="00E45EA2"/>
    <w:rsid w:val="00E54367"/>
    <w:rsid w:val="00E562D4"/>
    <w:rsid w:val="00E6424C"/>
    <w:rsid w:val="00E645E2"/>
    <w:rsid w:val="00E77F42"/>
    <w:rsid w:val="00E81D61"/>
    <w:rsid w:val="00E9078E"/>
    <w:rsid w:val="00E91822"/>
    <w:rsid w:val="00E97231"/>
    <w:rsid w:val="00EA4DE3"/>
    <w:rsid w:val="00EA7C7E"/>
    <w:rsid w:val="00EB4B31"/>
    <w:rsid w:val="00EC1E1E"/>
    <w:rsid w:val="00EC298F"/>
    <w:rsid w:val="00ED5ABD"/>
    <w:rsid w:val="00ED6F9A"/>
    <w:rsid w:val="00F00154"/>
    <w:rsid w:val="00F036A8"/>
    <w:rsid w:val="00F14ACA"/>
    <w:rsid w:val="00F22E59"/>
    <w:rsid w:val="00F271C2"/>
    <w:rsid w:val="00F2778D"/>
    <w:rsid w:val="00F314A9"/>
    <w:rsid w:val="00F32630"/>
    <w:rsid w:val="00F351C3"/>
    <w:rsid w:val="00F41175"/>
    <w:rsid w:val="00F413A4"/>
    <w:rsid w:val="00F5310E"/>
    <w:rsid w:val="00F573C5"/>
    <w:rsid w:val="00F57B70"/>
    <w:rsid w:val="00F6658A"/>
    <w:rsid w:val="00F730C4"/>
    <w:rsid w:val="00F77ADD"/>
    <w:rsid w:val="00F83DBF"/>
    <w:rsid w:val="00F92A20"/>
    <w:rsid w:val="00F96CAE"/>
    <w:rsid w:val="00F97730"/>
    <w:rsid w:val="00FA00D8"/>
    <w:rsid w:val="00FB4AD5"/>
    <w:rsid w:val="00FC4398"/>
    <w:rsid w:val="00FC5671"/>
    <w:rsid w:val="00FD01DA"/>
    <w:rsid w:val="00FE349D"/>
    <w:rsid w:val="00FE56DB"/>
    <w:rsid w:val="00FE58BA"/>
    <w:rsid w:val="00FE76AA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CB"/>
  </w:style>
  <w:style w:type="paragraph" w:styleId="1">
    <w:name w:val="heading 1"/>
    <w:basedOn w:val="a"/>
    <w:link w:val="10"/>
    <w:uiPriority w:val="1"/>
    <w:qFormat/>
    <w:rsid w:val="007C5703"/>
    <w:pPr>
      <w:widowControl w:val="0"/>
      <w:autoSpaceDE w:val="0"/>
      <w:autoSpaceDN w:val="0"/>
      <w:spacing w:before="76" w:after="0" w:line="240" w:lineRule="auto"/>
      <w:ind w:left="383" w:right="317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link w:val="20"/>
    <w:uiPriority w:val="1"/>
    <w:qFormat/>
    <w:rsid w:val="007C5703"/>
    <w:pPr>
      <w:widowControl w:val="0"/>
      <w:autoSpaceDE w:val="0"/>
      <w:autoSpaceDN w:val="0"/>
      <w:spacing w:before="9" w:after="0" w:line="240" w:lineRule="auto"/>
      <w:ind w:left="2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1"/>
    <w:qFormat/>
    <w:rsid w:val="007C5703"/>
    <w:pPr>
      <w:widowControl w:val="0"/>
      <w:autoSpaceDE w:val="0"/>
      <w:autoSpaceDN w:val="0"/>
      <w:spacing w:before="1" w:after="0" w:line="240" w:lineRule="auto"/>
      <w:ind w:left="383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535DCB"/>
    <w:rPr>
      <w:color w:val="648BCB"/>
      <w:u w:val="single"/>
    </w:rPr>
  </w:style>
  <w:style w:type="character" w:customStyle="1" w:styleId="10">
    <w:name w:val="Заголовок 1 Знак"/>
    <w:basedOn w:val="a0"/>
    <w:link w:val="1"/>
    <w:uiPriority w:val="1"/>
    <w:rsid w:val="007C5703"/>
    <w:rPr>
      <w:rFonts w:ascii="Arial" w:eastAsia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7C570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C5703"/>
    <w:rPr>
      <w:rFonts w:ascii="Times New Roman" w:eastAsia="Times New Roman" w:hAnsi="Times New Roman" w:cs="Times New Roman"/>
      <w:b/>
      <w:b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7C5703"/>
  </w:style>
  <w:style w:type="table" w:customStyle="1" w:styleId="TableNormal">
    <w:name w:val="Table Normal"/>
    <w:uiPriority w:val="2"/>
    <w:semiHidden/>
    <w:unhideWhenUsed/>
    <w:qFormat/>
    <w:rsid w:val="007C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5703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7C5703"/>
    <w:rPr>
      <w:rFonts w:ascii="Times New Roman" w:eastAsia="Times New Roman" w:hAnsi="Times New Roman" w:cs="Times New Roman"/>
      <w:sz w:val="21"/>
      <w:szCs w:val="21"/>
    </w:rPr>
  </w:style>
  <w:style w:type="paragraph" w:styleId="a7">
    <w:name w:val="Title"/>
    <w:basedOn w:val="a"/>
    <w:link w:val="a8"/>
    <w:uiPriority w:val="1"/>
    <w:qFormat/>
    <w:rsid w:val="007C5703"/>
    <w:pPr>
      <w:widowControl w:val="0"/>
      <w:autoSpaceDE w:val="0"/>
      <w:autoSpaceDN w:val="0"/>
      <w:spacing w:before="307" w:after="0" w:line="240" w:lineRule="auto"/>
      <w:ind w:left="2517" w:right="2608" w:firstLine="748"/>
    </w:pPr>
    <w:rPr>
      <w:rFonts w:ascii="Calibri" w:eastAsia="Calibri" w:hAnsi="Calibri" w:cs="Calibri"/>
      <w:b/>
      <w:bCs/>
      <w:sz w:val="80"/>
      <w:szCs w:val="80"/>
    </w:rPr>
  </w:style>
  <w:style w:type="character" w:customStyle="1" w:styleId="a8">
    <w:name w:val="Название Знак"/>
    <w:basedOn w:val="a0"/>
    <w:link w:val="a7"/>
    <w:uiPriority w:val="1"/>
    <w:rsid w:val="007C5703"/>
    <w:rPr>
      <w:rFonts w:ascii="Calibri" w:eastAsia="Calibri" w:hAnsi="Calibri" w:cs="Calibri"/>
      <w:b/>
      <w:bCs/>
      <w:sz w:val="80"/>
      <w:szCs w:val="80"/>
    </w:rPr>
  </w:style>
  <w:style w:type="paragraph" w:styleId="a9">
    <w:name w:val="List Paragraph"/>
    <w:basedOn w:val="a"/>
    <w:uiPriority w:val="1"/>
    <w:qFormat/>
    <w:rsid w:val="007C5703"/>
    <w:pPr>
      <w:widowControl w:val="0"/>
      <w:autoSpaceDE w:val="0"/>
      <w:autoSpaceDN w:val="0"/>
      <w:spacing w:after="0" w:line="240" w:lineRule="auto"/>
      <w:ind w:left="100" w:right="98" w:firstLine="28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C57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D36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FE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E76AA"/>
  </w:style>
  <w:style w:type="paragraph" w:customStyle="1" w:styleId="c17">
    <w:name w:val="c17"/>
    <w:basedOn w:val="a"/>
    <w:rsid w:val="00FE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E76AA"/>
  </w:style>
  <w:style w:type="character" w:customStyle="1" w:styleId="c1">
    <w:name w:val="c1"/>
    <w:basedOn w:val="a0"/>
    <w:rsid w:val="00FE76AA"/>
  </w:style>
  <w:style w:type="paragraph" w:customStyle="1" w:styleId="c4">
    <w:name w:val="c4"/>
    <w:basedOn w:val="a"/>
    <w:rsid w:val="00FE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76AA"/>
  </w:style>
  <w:style w:type="paragraph" w:customStyle="1" w:styleId="c0">
    <w:name w:val="c0"/>
    <w:basedOn w:val="a"/>
    <w:rsid w:val="006D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CB"/>
  </w:style>
  <w:style w:type="paragraph" w:styleId="1">
    <w:name w:val="heading 1"/>
    <w:basedOn w:val="a"/>
    <w:link w:val="10"/>
    <w:uiPriority w:val="1"/>
    <w:qFormat/>
    <w:rsid w:val="007C5703"/>
    <w:pPr>
      <w:widowControl w:val="0"/>
      <w:autoSpaceDE w:val="0"/>
      <w:autoSpaceDN w:val="0"/>
      <w:spacing w:before="76" w:after="0" w:line="240" w:lineRule="auto"/>
      <w:ind w:left="383" w:right="317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link w:val="20"/>
    <w:uiPriority w:val="1"/>
    <w:qFormat/>
    <w:rsid w:val="007C5703"/>
    <w:pPr>
      <w:widowControl w:val="0"/>
      <w:autoSpaceDE w:val="0"/>
      <w:autoSpaceDN w:val="0"/>
      <w:spacing w:before="9" w:after="0" w:line="240" w:lineRule="auto"/>
      <w:ind w:left="2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1"/>
    <w:qFormat/>
    <w:rsid w:val="007C5703"/>
    <w:pPr>
      <w:widowControl w:val="0"/>
      <w:autoSpaceDE w:val="0"/>
      <w:autoSpaceDN w:val="0"/>
      <w:spacing w:before="1" w:after="0" w:line="240" w:lineRule="auto"/>
      <w:ind w:left="383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535DCB"/>
    <w:rPr>
      <w:color w:val="648BCB"/>
      <w:u w:val="single"/>
    </w:rPr>
  </w:style>
  <w:style w:type="character" w:customStyle="1" w:styleId="10">
    <w:name w:val="Заголовок 1 Знак"/>
    <w:basedOn w:val="a0"/>
    <w:link w:val="1"/>
    <w:uiPriority w:val="1"/>
    <w:rsid w:val="007C5703"/>
    <w:rPr>
      <w:rFonts w:ascii="Arial" w:eastAsia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7C570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C5703"/>
    <w:rPr>
      <w:rFonts w:ascii="Times New Roman" w:eastAsia="Times New Roman" w:hAnsi="Times New Roman" w:cs="Times New Roman"/>
      <w:b/>
      <w:b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7C5703"/>
  </w:style>
  <w:style w:type="table" w:customStyle="1" w:styleId="TableNormal">
    <w:name w:val="Table Normal"/>
    <w:uiPriority w:val="2"/>
    <w:semiHidden/>
    <w:unhideWhenUsed/>
    <w:qFormat/>
    <w:rsid w:val="007C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5703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7C5703"/>
    <w:rPr>
      <w:rFonts w:ascii="Times New Roman" w:eastAsia="Times New Roman" w:hAnsi="Times New Roman" w:cs="Times New Roman"/>
      <w:sz w:val="21"/>
      <w:szCs w:val="21"/>
    </w:rPr>
  </w:style>
  <w:style w:type="paragraph" w:styleId="a7">
    <w:name w:val="Title"/>
    <w:basedOn w:val="a"/>
    <w:link w:val="a8"/>
    <w:uiPriority w:val="1"/>
    <w:qFormat/>
    <w:rsid w:val="007C5703"/>
    <w:pPr>
      <w:widowControl w:val="0"/>
      <w:autoSpaceDE w:val="0"/>
      <w:autoSpaceDN w:val="0"/>
      <w:spacing w:before="307" w:after="0" w:line="240" w:lineRule="auto"/>
      <w:ind w:left="2517" w:right="2608" w:firstLine="748"/>
    </w:pPr>
    <w:rPr>
      <w:rFonts w:ascii="Calibri" w:eastAsia="Calibri" w:hAnsi="Calibri" w:cs="Calibri"/>
      <w:b/>
      <w:bCs/>
      <w:sz w:val="80"/>
      <w:szCs w:val="80"/>
    </w:rPr>
  </w:style>
  <w:style w:type="character" w:customStyle="1" w:styleId="a8">
    <w:name w:val="Название Знак"/>
    <w:basedOn w:val="a0"/>
    <w:link w:val="a7"/>
    <w:uiPriority w:val="1"/>
    <w:rsid w:val="007C5703"/>
    <w:rPr>
      <w:rFonts w:ascii="Calibri" w:eastAsia="Calibri" w:hAnsi="Calibri" w:cs="Calibri"/>
      <w:b/>
      <w:bCs/>
      <w:sz w:val="80"/>
      <w:szCs w:val="80"/>
    </w:rPr>
  </w:style>
  <w:style w:type="paragraph" w:styleId="a9">
    <w:name w:val="List Paragraph"/>
    <w:basedOn w:val="a"/>
    <w:uiPriority w:val="1"/>
    <w:qFormat/>
    <w:rsid w:val="007C5703"/>
    <w:pPr>
      <w:widowControl w:val="0"/>
      <w:autoSpaceDE w:val="0"/>
      <w:autoSpaceDN w:val="0"/>
      <w:spacing w:after="0" w:line="240" w:lineRule="auto"/>
      <w:ind w:left="100" w:right="98" w:firstLine="28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C57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D36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FE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E76AA"/>
  </w:style>
  <w:style w:type="paragraph" w:customStyle="1" w:styleId="c17">
    <w:name w:val="c17"/>
    <w:basedOn w:val="a"/>
    <w:rsid w:val="00FE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E76AA"/>
  </w:style>
  <w:style w:type="character" w:customStyle="1" w:styleId="c1">
    <w:name w:val="c1"/>
    <w:basedOn w:val="a0"/>
    <w:rsid w:val="00FE76AA"/>
  </w:style>
  <w:style w:type="paragraph" w:customStyle="1" w:styleId="c4">
    <w:name w:val="c4"/>
    <w:basedOn w:val="a"/>
    <w:rsid w:val="00FE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76AA"/>
  </w:style>
  <w:style w:type="paragraph" w:customStyle="1" w:styleId="c0">
    <w:name w:val="c0"/>
    <w:basedOn w:val="a"/>
    <w:rsid w:val="006D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-rog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25</Pages>
  <Words>6512</Words>
  <Characters>37122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5 класс - 1 час в неделю, 34 недели- 34 часов</vt:lpstr>
      <vt:lpstr/>
      <vt:lpstr>        Православие в Древней Руси</vt:lpstr>
      <vt:lpstr>        Православие в Московской Руси</vt:lpstr>
      <vt:lpstr>        Православие при царях и императорах России</vt:lpstr>
      <vt:lpstr>        От Советской России до современности</vt:lpstr>
      <vt:lpstr>        Православие в традициях русского народа</vt:lpstr>
      <vt:lpstr>        Дом и семья в православии</vt:lpstr>
      <vt:lpstr>        История ислама в России</vt:lpstr>
      <vt:lpstr>    </vt:lpstr>
      <vt:lpstr>        Ислам в современной России</vt:lpstr>
      <vt:lpstr>        Дом и семья в исламе</vt:lpstr>
      <vt:lpstr>        Появление и развитие иудаизма в России</vt:lpstr>
      <vt:lpstr>        Иудаизм в СССР и современной России</vt:lpstr>
      <vt:lpstr>        Иудаизм в культуре и традициях еврейского народа</vt:lpstr>
      <vt:lpstr>        Появление и развитие буддизма в России</vt:lpstr>
      <vt:lpstr>        Буддизм в СССР и современной России</vt:lpstr>
      <vt:lpstr>        Буддизм в культуре и традициях народов России</vt:lpstr>
    </vt:vector>
  </TitlesOfParts>
  <Company>SPecialiST RePack</Company>
  <LinksUpToDate>false</LinksUpToDate>
  <CharactersWithSpaces>43547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Елена</cp:lastModifiedBy>
  <cp:revision>10</cp:revision>
  <dcterms:created xsi:type="dcterms:W3CDTF">2022-09-15T16:34:00Z</dcterms:created>
  <dcterms:modified xsi:type="dcterms:W3CDTF">2023-09-20T13:43:00Z</dcterms:modified>
</cp:coreProperties>
</file>